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E5" w:rsidRPr="00205EE5" w:rsidRDefault="00205EE5" w:rsidP="00205EE5">
      <w:pPr>
        <w:spacing w:after="0" w:line="240" w:lineRule="auto"/>
        <w:jc w:val="center"/>
        <w:rPr>
          <w:rFonts w:ascii="Times New Roman" w:hAnsi="Times New Roman" w:cs="Times New Roman"/>
          <w:b/>
          <w:sz w:val="24"/>
          <w:szCs w:val="24"/>
          <w:lang w:val="kk-KZ"/>
        </w:rPr>
      </w:pPr>
      <w:r w:rsidRPr="00205EE5">
        <w:rPr>
          <w:rFonts w:ascii="Times New Roman" w:hAnsi="Times New Roman" w:cs="Times New Roman"/>
          <w:b/>
          <w:sz w:val="24"/>
          <w:szCs w:val="24"/>
          <w:lang w:val="kk-KZ"/>
        </w:rPr>
        <w:t>ӘЛ</w:t>
      </w:r>
      <w:r w:rsidRPr="00205EE5">
        <w:rPr>
          <w:rFonts w:ascii="Times New Roman" w:hAnsi="Times New Roman" w:cs="Times New Roman"/>
          <w:b/>
          <w:sz w:val="24"/>
          <w:szCs w:val="24"/>
        </w:rPr>
        <w:t>-</w:t>
      </w:r>
      <w:r w:rsidRPr="00205EE5">
        <w:rPr>
          <w:rFonts w:ascii="Times New Roman" w:hAnsi="Times New Roman" w:cs="Times New Roman"/>
          <w:b/>
          <w:sz w:val="24"/>
          <w:szCs w:val="24"/>
          <w:lang w:val="kk-KZ"/>
        </w:rPr>
        <w:t>ФАРАБИ АТЫНДАҒЫ ҚАЗҰУ ОҚУ</w:t>
      </w:r>
      <w:r w:rsidRPr="00205EE5">
        <w:rPr>
          <w:rFonts w:ascii="Times New Roman" w:hAnsi="Times New Roman" w:cs="Times New Roman"/>
          <w:b/>
          <w:sz w:val="24"/>
          <w:szCs w:val="24"/>
        </w:rPr>
        <w:t>-</w:t>
      </w:r>
      <w:r w:rsidRPr="00205EE5">
        <w:rPr>
          <w:rFonts w:ascii="Times New Roman" w:hAnsi="Times New Roman" w:cs="Times New Roman"/>
          <w:b/>
          <w:sz w:val="24"/>
          <w:szCs w:val="24"/>
          <w:lang w:val="kk-KZ"/>
        </w:rPr>
        <w:t>ӘДІСТЕМЕЛІК КЕШЕНІ</w:t>
      </w:r>
    </w:p>
    <w:p w:rsidR="00205EE5" w:rsidRPr="00205EE5" w:rsidRDefault="00205EE5" w:rsidP="00205EE5">
      <w:pPr>
        <w:spacing w:after="0" w:line="240" w:lineRule="auto"/>
        <w:jc w:val="right"/>
        <w:rPr>
          <w:rFonts w:ascii="Times New Roman" w:hAnsi="Times New Roman" w:cs="Times New Roman"/>
          <w:sz w:val="24"/>
          <w:szCs w:val="24"/>
          <w:lang w:val="kk-KZ"/>
        </w:rPr>
      </w:pPr>
    </w:p>
    <w:p w:rsidR="00205EE5" w:rsidRPr="00205EE5" w:rsidRDefault="00205EE5" w:rsidP="00205EE5">
      <w:pPr>
        <w:spacing w:after="0" w:line="240" w:lineRule="auto"/>
        <w:jc w:val="right"/>
        <w:rPr>
          <w:rFonts w:ascii="Times New Roman" w:hAnsi="Times New Roman" w:cs="Times New Roman"/>
          <w:sz w:val="24"/>
          <w:szCs w:val="24"/>
          <w:lang w:val="kk-KZ"/>
        </w:rPr>
      </w:pPr>
      <w:r w:rsidRPr="00205EE5">
        <w:rPr>
          <w:rFonts w:ascii="Times New Roman" w:hAnsi="Times New Roman" w:cs="Times New Roman"/>
          <w:sz w:val="24"/>
          <w:szCs w:val="24"/>
          <w:lang w:val="kk-KZ"/>
        </w:rPr>
        <w:t xml:space="preserve">Мамандық: Құқықтану </w:t>
      </w:r>
    </w:p>
    <w:p w:rsidR="00205EE5" w:rsidRPr="00205EE5" w:rsidRDefault="00205EE5" w:rsidP="00205EE5">
      <w:pPr>
        <w:spacing w:after="0" w:line="240" w:lineRule="auto"/>
        <w:jc w:val="right"/>
        <w:rPr>
          <w:rFonts w:ascii="Times New Roman" w:hAnsi="Times New Roman" w:cs="Times New Roman"/>
          <w:sz w:val="24"/>
          <w:szCs w:val="24"/>
          <w:lang w:val="kk-KZ"/>
        </w:rPr>
      </w:pPr>
    </w:p>
    <w:p w:rsidR="00205EE5" w:rsidRPr="00205EE5" w:rsidRDefault="00205EE5" w:rsidP="00205EE5">
      <w:pPr>
        <w:spacing w:after="0" w:line="240" w:lineRule="auto"/>
        <w:jc w:val="right"/>
        <w:rPr>
          <w:rFonts w:ascii="Times New Roman" w:hAnsi="Times New Roman" w:cs="Times New Roman"/>
          <w:sz w:val="24"/>
          <w:szCs w:val="24"/>
          <w:lang w:val="kk-KZ"/>
        </w:rPr>
      </w:pPr>
      <w:r w:rsidRPr="00205EE5">
        <w:rPr>
          <w:rFonts w:ascii="Times New Roman" w:hAnsi="Times New Roman" w:cs="Times New Roman"/>
          <w:sz w:val="24"/>
          <w:szCs w:val="24"/>
          <w:lang w:val="kk-KZ"/>
        </w:rPr>
        <w:t>Шифр: 6D030100</w:t>
      </w:r>
    </w:p>
    <w:p w:rsidR="00205EE5" w:rsidRPr="00DD1B12" w:rsidRDefault="00205EE5" w:rsidP="00DD1B12">
      <w:pPr>
        <w:pStyle w:val="a3"/>
        <w:ind w:firstLine="454"/>
        <w:jc w:val="center"/>
        <w:rPr>
          <w:sz w:val="28"/>
          <w:szCs w:val="28"/>
        </w:rPr>
      </w:pPr>
      <w:r w:rsidRPr="00DD1B12">
        <w:rPr>
          <w:sz w:val="28"/>
          <w:szCs w:val="28"/>
        </w:rPr>
        <w:t xml:space="preserve">Пән: </w:t>
      </w:r>
      <w:r w:rsidR="00DD1B12" w:rsidRPr="00DD1B12">
        <w:rPr>
          <w:b/>
          <w:sz w:val="28"/>
          <w:szCs w:val="28"/>
        </w:rPr>
        <w:t>Қазақстан Республикасы банк құқығының теориялық құқықтық мәселелері</w:t>
      </w:r>
    </w:p>
    <w:p w:rsidR="00205EE5" w:rsidRPr="00DD1B12" w:rsidRDefault="00205EE5" w:rsidP="00205EE5">
      <w:pPr>
        <w:pStyle w:val="a3"/>
        <w:rPr>
          <w:sz w:val="28"/>
          <w:szCs w:val="28"/>
        </w:rPr>
      </w:pPr>
    </w:p>
    <w:p w:rsidR="00205EE5" w:rsidRPr="00205EE5" w:rsidRDefault="00205EE5" w:rsidP="00205EE5">
      <w:pPr>
        <w:spacing w:after="0" w:line="240" w:lineRule="auto"/>
        <w:jc w:val="center"/>
        <w:rPr>
          <w:rFonts w:ascii="Times New Roman" w:hAnsi="Times New Roman" w:cs="Times New Roman"/>
          <w:b/>
          <w:bCs/>
          <w:sz w:val="24"/>
          <w:szCs w:val="24"/>
          <w:lang w:val="kk-KZ"/>
        </w:rPr>
      </w:pPr>
      <w:r w:rsidRPr="00205EE5">
        <w:rPr>
          <w:rFonts w:ascii="Times New Roman" w:hAnsi="Times New Roman" w:cs="Times New Roman"/>
          <w:b/>
          <w:bCs/>
          <w:sz w:val="24"/>
          <w:szCs w:val="24"/>
          <w:lang w:val="kk-KZ"/>
        </w:rPr>
        <w:t>Семинар сабақтарының мазмұны</w:t>
      </w:r>
    </w:p>
    <w:p w:rsidR="00205EE5" w:rsidRPr="00205EE5" w:rsidRDefault="00205EE5" w:rsidP="00205EE5">
      <w:pPr>
        <w:spacing w:after="0" w:line="240" w:lineRule="auto"/>
        <w:jc w:val="center"/>
        <w:rPr>
          <w:rFonts w:ascii="Times New Roman" w:hAnsi="Times New Roman" w:cs="Times New Roman"/>
          <w:bCs/>
          <w:sz w:val="24"/>
          <w:szCs w:val="24"/>
          <w:lang w:val="kk-KZ"/>
        </w:rPr>
      </w:pPr>
    </w:p>
    <w:p w:rsidR="00205EE5" w:rsidRPr="00205EE5" w:rsidRDefault="00205EE5" w:rsidP="00205EE5">
      <w:pPr>
        <w:pStyle w:val="a3"/>
        <w:jc w:val="center"/>
        <w:rPr>
          <w:b/>
          <w:bCs/>
          <w:sz w:val="28"/>
          <w:szCs w:val="28"/>
        </w:rPr>
      </w:pPr>
      <w:r w:rsidRPr="00205EE5">
        <w:rPr>
          <w:b/>
          <w:bCs/>
          <w:sz w:val="24"/>
        </w:rPr>
        <w:t>1 ТАҚЫРЫП. Қазақстан Республикасы Банк құқығы ғылымының түсінігі, пәні, қағидалары және жүйесі.</w:t>
      </w:r>
    </w:p>
    <w:p w:rsidR="00205EE5" w:rsidRPr="00F430B5" w:rsidRDefault="00205EE5" w:rsidP="00205EE5">
      <w:pPr>
        <w:pStyle w:val="a3"/>
        <w:numPr>
          <w:ilvl w:val="0"/>
          <w:numId w:val="2"/>
        </w:numPr>
        <w:tabs>
          <w:tab w:val="clear" w:pos="720"/>
          <w:tab w:val="num" w:pos="-180"/>
        </w:tabs>
        <w:ind w:left="0" w:firstLine="360"/>
        <w:rPr>
          <w:sz w:val="28"/>
          <w:szCs w:val="28"/>
        </w:rPr>
      </w:pPr>
      <w:r>
        <w:rPr>
          <w:sz w:val="28"/>
          <w:szCs w:val="28"/>
        </w:rPr>
        <w:t>Банк</w:t>
      </w:r>
      <w:r w:rsidRPr="00DD1B12">
        <w:rPr>
          <w:sz w:val="28"/>
          <w:szCs w:val="28"/>
        </w:rPr>
        <w:t xml:space="preserve"> </w:t>
      </w:r>
      <w:r>
        <w:rPr>
          <w:sz w:val="28"/>
          <w:szCs w:val="28"/>
        </w:rPr>
        <w:t>құқығы ғылымының</w:t>
      </w:r>
      <w:r w:rsidRPr="00F430B5">
        <w:rPr>
          <w:sz w:val="28"/>
          <w:szCs w:val="28"/>
        </w:rPr>
        <w:t xml:space="preserve">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rsidR="00205EE5" w:rsidRPr="00F430B5" w:rsidRDefault="00205EE5" w:rsidP="00205EE5">
      <w:pPr>
        <w:pStyle w:val="a3"/>
        <w:numPr>
          <w:ilvl w:val="0"/>
          <w:numId w:val="2"/>
        </w:numPr>
        <w:tabs>
          <w:tab w:val="clear" w:pos="720"/>
          <w:tab w:val="num" w:pos="-180"/>
        </w:tabs>
        <w:ind w:left="0" w:firstLine="360"/>
        <w:rPr>
          <w:sz w:val="28"/>
          <w:szCs w:val="28"/>
        </w:rPr>
      </w:pPr>
      <w:r w:rsidRPr="00F430B5">
        <w:rPr>
          <w:sz w:val="28"/>
          <w:szCs w:val="28"/>
        </w:rPr>
        <w:t xml:space="preserve">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w:t>
      </w:r>
    </w:p>
    <w:p w:rsidR="00205EE5" w:rsidRPr="00F430B5" w:rsidRDefault="00205EE5" w:rsidP="00205EE5">
      <w:pPr>
        <w:pStyle w:val="a3"/>
        <w:numPr>
          <w:ilvl w:val="0"/>
          <w:numId w:val="2"/>
        </w:numPr>
        <w:tabs>
          <w:tab w:val="clear" w:pos="720"/>
          <w:tab w:val="num" w:pos="-180"/>
        </w:tabs>
        <w:ind w:left="0" w:firstLine="360"/>
        <w:rPr>
          <w:sz w:val="28"/>
          <w:szCs w:val="28"/>
        </w:rPr>
      </w:pPr>
      <w:r w:rsidRPr="00F430B5">
        <w:rPr>
          <w:sz w:val="28"/>
          <w:szCs w:val="28"/>
        </w:rPr>
        <w:t>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p w:rsidR="00205EE5" w:rsidRPr="00F430B5" w:rsidRDefault="00205EE5" w:rsidP="00205EE5">
      <w:pPr>
        <w:pStyle w:val="a3"/>
        <w:rPr>
          <w:sz w:val="28"/>
          <w:szCs w:val="28"/>
        </w:rPr>
      </w:pPr>
    </w:p>
    <w:p w:rsidR="00205EE5" w:rsidRPr="00F430B5" w:rsidRDefault="00205EE5" w:rsidP="00205EE5">
      <w:pPr>
        <w:pStyle w:val="a3"/>
        <w:jc w:val="center"/>
        <w:rPr>
          <w:sz w:val="28"/>
          <w:szCs w:val="28"/>
        </w:rPr>
      </w:pPr>
      <w:r w:rsidRPr="00F430B5">
        <w:rPr>
          <w:b/>
          <w:bCs/>
          <w:sz w:val="28"/>
          <w:szCs w:val="28"/>
        </w:rPr>
        <w:t xml:space="preserve">2 ТАҚЫРЫП. </w:t>
      </w:r>
      <w:r w:rsidRPr="00205EE5">
        <w:rPr>
          <w:b/>
          <w:sz w:val="24"/>
        </w:rPr>
        <w:t>Қазақстан Республикасының банк жүйесінің заңнамалық негізі.</w:t>
      </w:r>
    </w:p>
    <w:p w:rsidR="00205EE5" w:rsidRPr="00F430B5" w:rsidRDefault="00205EE5" w:rsidP="00205EE5">
      <w:pPr>
        <w:pStyle w:val="a3"/>
        <w:numPr>
          <w:ilvl w:val="0"/>
          <w:numId w:val="1"/>
        </w:numPr>
        <w:tabs>
          <w:tab w:val="clear" w:pos="1425"/>
          <w:tab w:val="num" w:pos="0"/>
        </w:tabs>
        <w:ind w:left="0" w:firstLine="540"/>
        <w:rPr>
          <w:sz w:val="28"/>
          <w:szCs w:val="28"/>
        </w:rPr>
      </w:pPr>
      <w:r w:rsidRPr="00F430B5">
        <w:rPr>
          <w:sz w:val="28"/>
          <w:szCs w:val="28"/>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rsidR="00205EE5" w:rsidRPr="00F430B5" w:rsidRDefault="00205EE5" w:rsidP="00205EE5">
      <w:pPr>
        <w:pStyle w:val="a3"/>
        <w:numPr>
          <w:ilvl w:val="0"/>
          <w:numId w:val="1"/>
        </w:numPr>
        <w:tabs>
          <w:tab w:val="clear" w:pos="1425"/>
          <w:tab w:val="num" w:pos="-180"/>
        </w:tabs>
        <w:ind w:left="0" w:firstLine="540"/>
        <w:rPr>
          <w:sz w:val="28"/>
          <w:szCs w:val="28"/>
        </w:rPr>
      </w:pPr>
      <w:r w:rsidRPr="00F430B5">
        <w:rPr>
          <w:sz w:val="28"/>
          <w:szCs w:val="28"/>
        </w:rPr>
        <w:t xml:space="preserve">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 субьектілері. </w:t>
      </w:r>
    </w:p>
    <w:p w:rsidR="00205EE5" w:rsidRPr="00F430B5" w:rsidRDefault="00205EE5" w:rsidP="00205EE5">
      <w:pPr>
        <w:pStyle w:val="a3"/>
        <w:numPr>
          <w:ilvl w:val="0"/>
          <w:numId w:val="1"/>
        </w:numPr>
        <w:tabs>
          <w:tab w:val="clear" w:pos="1425"/>
          <w:tab w:val="num" w:pos="-180"/>
        </w:tabs>
        <w:ind w:left="0" w:firstLine="540"/>
        <w:rPr>
          <w:sz w:val="28"/>
          <w:szCs w:val="28"/>
        </w:rPr>
      </w:pPr>
      <w:r w:rsidRPr="00F430B5">
        <w:rPr>
          <w:sz w:val="28"/>
          <w:szCs w:val="28"/>
        </w:rPr>
        <w:t xml:space="preserve">Бірінші және екінші деңгейдегі банктердің ара-қатынасын құқықтық реттеу </w:t>
      </w:r>
    </w:p>
    <w:p w:rsidR="00205EE5" w:rsidRPr="00F430B5" w:rsidRDefault="00205EE5" w:rsidP="00205EE5">
      <w:pPr>
        <w:pStyle w:val="a3"/>
        <w:numPr>
          <w:ilvl w:val="0"/>
          <w:numId w:val="1"/>
        </w:numPr>
        <w:tabs>
          <w:tab w:val="clear" w:pos="1425"/>
          <w:tab w:val="num" w:pos="-180"/>
        </w:tabs>
        <w:ind w:left="0" w:firstLine="540"/>
        <w:rPr>
          <w:sz w:val="28"/>
          <w:szCs w:val="28"/>
        </w:rPr>
      </w:pPr>
      <w:r w:rsidRPr="00F430B5">
        <w:rPr>
          <w:sz w:val="28"/>
          <w:szCs w:val="28"/>
        </w:rPr>
        <w:t>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p w:rsidR="00205EE5" w:rsidRPr="00F430B5" w:rsidRDefault="00205EE5" w:rsidP="00205EE5">
      <w:pPr>
        <w:pStyle w:val="a3"/>
        <w:rPr>
          <w:sz w:val="28"/>
          <w:szCs w:val="28"/>
        </w:rPr>
      </w:pPr>
    </w:p>
    <w:p w:rsidR="00205EE5" w:rsidRDefault="00205EE5" w:rsidP="00205EE5">
      <w:pPr>
        <w:pStyle w:val="a3"/>
        <w:jc w:val="center"/>
        <w:rPr>
          <w:b/>
          <w:bCs/>
          <w:sz w:val="28"/>
          <w:szCs w:val="28"/>
          <w:lang w:val="ru-RU"/>
        </w:rPr>
      </w:pPr>
      <w:r w:rsidRPr="00F430B5">
        <w:rPr>
          <w:b/>
          <w:bCs/>
          <w:sz w:val="28"/>
          <w:szCs w:val="28"/>
        </w:rPr>
        <w:t xml:space="preserve">3 ТАҚЫРЫП. </w:t>
      </w:r>
      <w:r w:rsidRPr="00917883">
        <w:rPr>
          <w:b/>
          <w:bCs/>
          <w:sz w:val="24"/>
        </w:rPr>
        <w:t>Банктік  құқық-құқық саласы ретінде, пәні, әдісі, жүйесі. Банктік құқық ғылымы – Қазақстанның заңи ғылымдарының құрамдас бөлігі ретінде</w:t>
      </w:r>
    </w:p>
    <w:p w:rsidR="00205EE5" w:rsidRPr="00F430B5" w:rsidRDefault="00205EE5" w:rsidP="00205EE5">
      <w:pPr>
        <w:pStyle w:val="a3"/>
        <w:jc w:val="center"/>
        <w:rPr>
          <w:b/>
          <w:bCs/>
          <w:sz w:val="28"/>
          <w:szCs w:val="28"/>
          <w:lang w:val="ru-RU"/>
        </w:rPr>
      </w:pP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 xml:space="preserve">Банктік құқықтың пәні: түсінігі, маңызы. Банктік  құқықтың қазіргі кезеңде құқық саласы ретінде дамуынң тенденциялары және </w:t>
      </w:r>
      <w:r w:rsidRPr="00F430B5">
        <w:rPr>
          <w:sz w:val="28"/>
          <w:szCs w:val="28"/>
        </w:rPr>
        <w:lastRenderedPageBreak/>
        <w:t>ерекшеліктері. Банктік  құқық банктік қызметті іске асырудың нысаны және әдісі ретінде. Банктік -құқықты реттеудің негізгі мақсаттары мен міндеттері.</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 кешенді құқық саласы ретіндегі құқық жүйесіндегі алатын орны.</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 іс-қимылдары.</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құқықтың дерек көздері: түсінігі, топтастырылуы. Банктік заңдар банктік  құқықтың болмысының нысаны ретінде: сипаттамасы, маңызы.</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 элементтері.</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құқықтық ғылымды құрайтын ілім жүйесі: банктік құқықтық концепциялар; банктік-құқықтық категориялар; банктік құқықтық принциптер;</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 ғылымының жүйесі; банктік құқық ғылымының жалпы теориялық проблемалары;</w:t>
      </w:r>
    </w:p>
    <w:p w:rsidR="00205EE5" w:rsidRPr="00F430B5" w:rsidRDefault="00205EE5" w:rsidP="00205EE5">
      <w:pPr>
        <w:pStyle w:val="a3"/>
        <w:numPr>
          <w:ilvl w:val="0"/>
          <w:numId w:val="3"/>
        </w:numPr>
        <w:tabs>
          <w:tab w:val="clear" w:pos="1515"/>
          <w:tab w:val="num" w:pos="0"/>
        </w:tabs>
        <w:ind w:left="0" w:firstLine="540"/>
        <w:rPr>
          <w:sz w:val="28"/>
          <w:szCs w:val="28"/>
        </w:rPr>
      </w:pPr>
      <w:r w:rsidRPr="00F430B5">
        <w:rPr>
          <w:sz w:val="28"/>
          <w:szCs w:val="28"/>
        </w:rPr>
        <w:t>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 мәселелері.</w:t>
      </w:r>
    </w:p>
    <w:p w:rsidR="00205EE5" w:rsidRPr="00F430B5" w:rsidRDefault="00205EE5" w:rsidP="00205EE5">
      <w:pPr>
        <w:pStyle w:val="a3"/>
        <w:rPr>
          <w:sz w:val="28"/>
          <w:szCs w:val="28"/>
        </w:rPr>
      </w:pPr>
    </w:p>
    <w:p w:rsidR="00205EE5" w:rsidRPr="00205EE5" w:rsidRDefault="00205EE5" w:rsidP="00205EE5">
      <w:pPr>
        <w:pStyle w:val="a3"/>
        <w:jc w:val="center"/>
        <w:rPr>
          <w:b/>
          <w:sz w:val="28"/>
          <w:szCs w:val="28"/>
        </w:rPr>
      </w:pPr>
      <w:r w:rsidRPr="00F430B5">
        <w:rPr>
          <w:b/>
          <w:bCs/>
          <w:sz w:val="28"/>
          <w:szCs w:val="28"/>
        </w:rPr>
        <w:t xml:space="preserve">4.ТАҚЫРЫП.  Банктік </w:t>
      </w:r>
      <w:r w:rsidRPr="00F430B5">
        <w:rPr>
          <w:b/>
          <w:sz w:val="28"/>
          <w:szCs w:val="28"/>
        </w:rPr>
        <w:t xml:space="preserve">құқықтық нормалар және </w:t>
      </w:r>
      <w:r>
        <w:rPr>
          <w:b/>
          <w:sz w:val="28"/>
          <w:szCs w:val="28"/>
        </w:rPr>
        <w:t>банктік құқықтық қатынастар</w:t>
      </w:r>
      <w:r w:rsidRPr="00205EE5">
        <w:rPr>
          <w:b/>
          <w:sz w:val="28"/>
          <w:szCs w:val="28"/>
        </w:rPr>
        <w:t>.</w:t>
      </w:r>
    </w:p>
    <w:p w:rsidR="00205EE5" w:rsidRPr="00205EE5" w:rsidRDefault="00205EE5" w:rsidP="00205EE5">
      <w:pPr>
        <w:pStyle w:val="a3"/>
        <w:jc w:val="center"/>
        <w:rPr>
          <w:b/>
          <w:bCs/>
          <w:sz w:val="28"/>
          <w:szCs w:val="28"/>
        </w:rPr>
      </w:pPr>
    </w:p>
    <w:p w:rsidR="00205EE5" w:rsidRPr="00F430B5" w:rsidRDefault="00205EE5" w:rsidP="00205EE5">
      <w:pPr>
        <w:pStyle w:val="a3"/>
        <w:numPr>
          <w:ilvl w:val="0"/>
          <w:numId w:val="4"/>
        </w:numPr>
        <w:tabs>
          <w:tab w:val="clear" w:pos="750"/>
          <w:tab w:val="num" w:pos="0"/>
        </w:tabs>
        <w:ind w:left="0" w:firstLine="540"/>
        <w:rPr>
          <w:sz w:val="28"/>
          <w:szCs w:val="28"/>
        </w:rPr>
      </w:pPr>
      <w:r w:rsidRPr="00F430B5">
        <w:rPr>
          <w:sz w:val="28"/>
          <w:szCs w:val="28"/>
        </w:rPr>
        <w:t xml:space="preserve">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w:t>
      </w:r>
    </w:p>
    <w:p w:rsidR="00205EE5" w:rsidRPr="00F430B5" w:rsidRDefault="00205EE5" w:rsidP="00205EE5">
      <w:pPr>
        <w:pStyle w:val="a3"/>
        <w:numPr>
          <w:ilvl w:val="0"/>
          <w:numId w:val="4"/>
        </w:numPr>
        <w:tabs>
          <w:tab w:val="clear" w:pos="750"/>
          <w:tab w:val="num" w:pos="0"/>
        </w:tabs>
        <w:ind w:left="0" w:firstLine="540"/>
        <w:rPr>
          <w:sz w:val="28"/>
          <w:szCs w:val="28"/>
        </w:rPr>
      </w:pPr>
      <w:r w:rsidRPr="00F430B5">
        <w:rPr>
          <w:sz w:val="28"/>
          <w:szCs w:val="28"/>
        </w:rPr>
        <w:t>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p>
    <w:p w:rsidR="00205EE5" w:rsidRPr="00F430B5" w:rsidRDefault="00205EE5" w:rsidP="00205EE5">
      <w:pPr>
        <w:pStyle w:val="a3"/>
        <w:numPr>
          <w:ilvl w:val="0"/>
          <w:numId w:val="4"/>
        </w:numPr>
        <w:tabs>
          <w:tab w:val="clear" w:pos="750"/>
          <w:tab w:val="num" w:pos="0"/>
        </w:tabs>
        <w:ind w:left="0" w:firstLine="540"/>
        <w:rPr>
          <w:sz w:val="28"/>
          <w:szCs w:val="28"/>
        </w:rPr>
      </w:pPr>
      <w:r w:rsidRPr="00F430B5">
        <w:rPr>
          <w:sz w:val="28"/>
          <w:szCs w:val="28"/>
        </w:rPr>
        <w:t xml:space="preserve">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жағдайларының ерекшеліктері, мемлекеттік органдарға байланысты мән-жайлары. Банктік құқықтық </w:t>
      </w:r>
      <w:r w:rsidRPr="00F430B5">
        <w:rPr>
          <w:sz w:val="28"/>
          <w:szCs w:val="28"/>
        </w:rPr>
        <w:lastRenderedPageBreak/>
        <w:t>қатынастар субьектілерінің өз құқықтары мен заңды мүдделерін қорғау тәсілдері.</w:t>
      </w:r>
    </w:p>
    <w:p w:rsidR="00205EE5" w:rsidRPr="00F430B5" w:rsidRDefault="00205EE5" w:rsidP="00205EE5">
      <w:pPr>
        <w:pStyle w:val="a3"/>
        <w:numPr>
          <w:ilvl w:val="0"/>
          <w:numId w:val="4"/>
        </w:numPr>
        <w:tabs>
          <w:tab w:val="clear" w:pos="750"/>
          <w:tab w:val="num" w:pos="0"/>
        </w:tabs>
        <w:ind w:left="0" w:firstLine="540"/>
        <w:rPr>
          <w:sz w:val="28"/>
          <w:szCs w:val="28"/>
        </w:rPr>
      </w:pPr>
      <w:r w:rsidRPr="00F430B5">
        <w:rPr>
          <w:sz w:val="28"/>
          <w:szCs w:val="28"/>
        </w:rPr>
        <w:t>Банктік құқықтық қатынастардағы заңи фактілер: түсінігі, маңызы, функциялары. Заңи іс-әрекеттер және заңи оқиғалар. Құқыққа сай іс-әрекеттер. Құқыққа қайшы заңи іс әрекеттер. Заңи фактілер бюджеттік-құқықтық реттеу әдісінің элементі ретінде.</w:t>
      </w:r>
    </w:p>
    <w:p w:rsidR="00205EE5" w:rsidRPr="00205EE5" w:rsidRDefault="00205EE5" w:rsidP="00205EE5">
      <w:pPr>
        <w:pStyle w:val="a3"/>
        <w:numPr>
          <w:ilvl w:val="0"/>
          <w:numId w:val="4"/>
        </w:numPr>
        <w:jc w:val="center"/>
        <w:rPr>
          <w:b/>
          <w:bCs/>
          <w:sz w:val="28"/>
          <w:szCs w:val="28"/>
        </w:rPr>
      </w:pPr>
      <w:r w:rsidRPr="00F430B5">
        <w:rPr>
          <w:b/>
          <w:bCs/>
          <w:sz w:val="28"/>
          <w:szCs w:val="28"/>
        </w:rPr>
        <w:t xml:space="preserve">ТАҚЫРЫП. Банктік </w:t>
      </w:r>
      <w:r>
        <w:rPr>
          <w:b/>
          <w:bCs/>
          <w:sz w:val="28"/>
          <w:szCs w:val="28"/>
        </w:rPr>
        <w:t xml:space="preserve">құқықтың қайнар көздері </w:t>
      </w:r>
      <w:r w:rsidRPr="00F430B5">
        <w:rPr>
          <w:b/>
          <w:bCs/>
          <w:sz w:val="28"/>
          <w:szCs w:val="28"/>
        </w:rPr>
        <w:t>.</w:t>
      </w:r>
    </w:p>
    <w:p w:rsidR="00205EE5" w:rsidRPr="00205EE5" w:rsidRDefault="00205EE5" w:rsidP="00205EE5">
      <w:pPr>
        <w:pStyle w:val="a3"/>
        <w:ind w:left="750"/>
        <w:rPr>
          <w:b/>
          <w:bCs/>
          <w:sz w:val="28"/>
          <w:szCs w:val="28"/>
        </w:rPr>
      </w:pPr>
    </w:p>
    <w:p w:rsidR="00205EE5" w:rsidRPr="00F430B5" w:rsidRDefault="00205EE5" w:rsidP="00205EE5">
      <w:pPr>
        <w:pStyle w:val="a3"/>
        <w:numPr>
          <w:ilvl w:val="0"/>
          <w:numId w:val="5"/>
        </w:numPr>
        <w:tabs>
          <w:tab w:val="clear" w:pos="1395"/>
          <w:tab w:val="num" w:pos="0"/>
        </w:tabs>
        <w:ind w:left="0" w:firstLine="540"/>
        <w:rPr>
          <w:sz w:val="28"/>
          <w:szCs w:val="28"/>
        </w:rPr>
      </w:pPr>
      <w:r w:rsidRPr="00F430B5">
        <w:rPr>
          <w:sz w:val="28"/>
          <w:szCs w:val="28"/>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rsidR="00205EE5" w:rsidRPr="00F430B5" w:rsidRDefault="00205EE5" w:rsidP="00205EE5">
      <w:pPr>
        <w:pStyle w:val="a3"/>
        <w:numPr>
          <w:ilvl w:val="0"/>
          <w:numId w:val="5"/>
        </w:numPr>
        <w:tabs>
          <w:tab w:val="clear" w:pos="1395"/>
          <w:tab w:val="num" w:pos="0"/>
        </w:tabs>
        <w:ind w:left="0" w:firstLine="540"/>
        <w:rPr>
          <w:sz w:val="28"/>
          <w:szCs w:val="28"/>
        </w:rPr>
      </w:pPr>
      <w:r w:rsidRPr="00F430B5">
        <w:rPr>
          <w:sz w:val="28"/>
          <w:szCs w:val="28"/>
        </w:rPr>
        <w:t>Қазақстан Республикасының Конституциясы банкілік құқықтың негізгі қайнар көзі ретінде.</w:t>
      </w:r>
    </w:p>
    <w:p w:rsidR="00205EE5" w:rsidRPr="00F430B5" w:rsidRDefault="00205EE5" w:rsidP="00205EE5">
      <w:pPr>
        <w:pStyle w:val="a3"/>
        <w:numPr>
          <w:ilvl w:val="0"/>
          <w:numId w:val="5"/>
        </w:numPr>
        <w:tabs>
          <w:tab w:val="clear" w:pos="1395"/>
          <w:tab w:val="num" w:pos="0"/>
        </w:tabs>
        <w:ind w:left="0" w:firstLine="540"/>
        <w:rPr>
          <w:sz w:val="28"/>
          <w:szCs w:val="28"/>
        </w:rPr>
      </w:pPr>
      <w:r w:rsidRPr="00F430B5">
        <w:rPr>
          <w:sz w:val="28"/>
          <w:szCs w:val="28"/>
        </w:rP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басқа нормативтік актілер банктік құқықтың қайнар көзі ретінде.</w:t>
      </w:r>
    </w:p>
    <w:p w:rsidR="00205EE5" w:rsidRPr="00F430B5" w:rsidRDefault="00205EE5" w:rsidP="00205EE5">
      <w:pPr>
        <w:pStyle w:val="a3"/>
        <w:numPr>
          <w:ilvl w:val="0"/>
          <w:numId w:val="5"/>
        </w:numPr>
        <w:tabs>
          <w:tab w:val="clear" w:pos="1395"/>
          <w:tab w:val="num" w:pos="0"/>
        </w:tabs>
        <w:ind w:left="0" w:firstLine="540"/>
        <w:rPr>
          <w:sz w:val="28"/>
          <w:szCs w:val="28"/>
        </w:rPr>
      </w:pPr>
      <w:r w:rsidRPr="00F430B5">
        <w:rPr>
          <w:sz w:val="28"/>
          <w:szCs w:val="28"/>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p>
    <w:p w:rsidR="00205EE5" w:rsidRPr="00F430B5" w:rsidRDefault="00205EE5" w:rsidP="00205EE5">
      <w:pPr>
        <w:pStyle w:val="a3"/>
        <w:numPr>
          <w:ilvl w:val="0"/>
          <w:numId w:val="5"/>
        </w:numPr>
        <w:tabs>
          <w:tab w:val="clear" w:pos="1395"/>
          <w:tab w:val="num" w:pos="0"/>
        </w:tabs>
        <w:ind w:left="0" w:firstLine="540"/>
        <w:rPr>
          <w:sz w:val="28"/>
          <w:szCs w:val="28"/>
        </w:rPr>
      </w:pPr>
      <w:r w:rsidRPr="00F430B5">
        <w:rPr>
          <w:sz w:val="28"/>
          <w:szCs w:val="28"/>
        </w:rPr>
        <w:t xml:space="preserve">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 актілері. </w:t>
      </w:r>
    </w:p>
    <w:p w:rsidR="00205EE5" w:rsidRPr="00F430B5" w:rsidRDefault="00205EE5" w:rsidP="00205EE5">
      <w:pPr>
        <w:pStyle w:val="a3"/>
        <w:numPr>
          <w:ilvl w:val="0"/>
          <w:numId w:val="5"/>
        </w:numPr>
        <w:tabs>
          <w:tab w:val="clear" w:pos="1395"/>
          <w:tab w:val="num" w:pos="0"/>
        </w:tabs>
        <w:ind w:left="0" w:firstLine="540"/>
        <w:rPr>
          <w:sz w:val="28"/>
          <w:szCs w:val="28"/>
        </w:rPr>
      </w:pPr>
      <w:r w:rsidRPr="00F430B5">
        <w:rPr>
          <w:sz w:val="28"/>
          <w:szCs w:val="28"/>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rsidR="00205EE5" w:rsidRPr="00F430B5" w:rsidRDefault="00205EE5" w:rsidP="00205EE5">
      <w:pPr>
        <w:pStyle w:val="a3"/>
        <w:rPr>
          <w:sz w:val="28"/>
          <w:szCs w:val="28"/>
        </w:rPr>
      </w:pPr>
    </w:p>
    <w:p w:rsidR="00205EE5" w:rsidRDefault="00205EE5" w:rsidP="00205EE5">
      <w:pPr>
        <w:pStyle w:val="a3"/>
        <w:jc w:val="center"/>
        <w:rPr>
          <w:b/>
          <w:bCs/>
          <w:sz w:val="28"/>
          <w:szCs w:val="28"/>
          <w:lang w:val="ru-RU"/>
        </w:rPr>
      </w:pPr>
      <w:r w:rsidRPr="00F430B5">
        <w:rPr>
          <w:b/>
          <w:bCs/>
          <w:sz w:val="28"/>
          <w:szCs w:val="28"/>
        </w:rPr>
        <w:t xml:space="preserve">6.ТАҚЫРЫП. Банкілік құқықта қолданылатын құқықтық реттеу әдістері. Банкілік құқықтың жүйесі. </w:t>
      </w:r>
    </w:p>
    <w:p w:rsidR="00205EE5" w:rsidRPr="005F6289" w:rsidRDefault="00205EE5" w:rsidP="00205EE5">
      <w:pPr>
        <w:pStyle w:val="a3"/>
        <w:jc w:val="center"/>
        <w:rPr>
          <w:b/>
          <w:bCs/>
          <w:sz w:val="28"/>
          <w:szCs w:val="28"/>
          <w:lang w:val="ru-RU"/>
        </w:rPr>
      </w:pPr>
    </w:p>
    <w:p w:rsidR="00205EE5" w:rsidRPr="00F430B5" w:rsidRDefault="00205EE5" w:rsidP="00205EE5">
      <w:pPr>
        <w:pStyle w:val="a3"/>
        <w:numPr>
          <w:ilvl w:val="0"/>
          <w:numId w:val="6"/>
        </w:numPr>
        <w:tabs>
          <w:tab w:val="num" w:pos="540"/>
        </w:tabs>
        <w:ind w:left="0" w:firstLine="900"/>
        <w:rPr>
          <w:bCs/>
          <w:sz w:val="28"/>
          <w:szCs w:val="28"/>
        </w:rPr>
      </w:pPr>
      <w:r w:rsidRPr="00F430B5">
        <w:rPr>
          <w:bCs/>
          <w:sz w:val="28"/>
          <w:szCs w:val="28"/>
        </w:rPr>
        <w:t>Банкілік құқықта қолданылатын құқықтық реттеу әдістері: түсінігі, маңызы, принциптері, элементтері, құрылымы, компоненттері.</w:t>
      </w:r>
    </w:p>
    <w:p w:rsidR="00205EE5" w:rsidRPr="00F430B5" w:rsidRDefault="00205EE5" w:rsidP="00205EE5">
      <w:pPr>
        <w:pStyle w:val="a3"/>
        <w:numPr>
          <w:ilvl w:val="0"/>
          <w:numId w:val="6"/>
        </w:numPr>
        <w:tabs>
          <w:tab w:val="num" w:pos="540"/>
        </w:tabs>
        <w:ind w:left="0" w:firstLine="900"/>
        <w:rPr>
          <w:bCs/>
          <w:sz w:val="28"/>
          <w:szCs w:val="28"/>
        </w:rPr>
      </w:pPr>
      <w:r w:rsidRPr="00F430B5">
        <w:rPr>
          <w:bCs/>
          <w:sz w:val="28"/>
          <w:szCs w:val="28"/>
        </w:rPr>
        <w:t xml:space="preserve">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 ажыратылады. </w:t>
      </w:r>
    </w:p>
    <w:p w:rsidR="00205EE5" w:rsidRPr="00F430B5" w:rsidRDefault="00205EE5" w:rsidP="00205EE5">
      <w:pPr>
        <w:pStyle w:val="a3"/>
        <w:numPr>
          <w:ilvl w:val="0"/>
          <w:numId w:val="6"/>
        </w:numPr>
        <w:tabs>
          <w:tab w:val="num" w:pos="540"/>
        </w:tabs>
        <w:ind w:left="0" w:firstLine="900"/>
        <w:rPr>
          <w:bCs/>
          <w:sz w:val="28"/>
          <w:szCs w:val="28"/>
        </w:rPr>
      </w:pPr>
      <w:r w:rsidRPr="00F430B5">
        <w:rPr>
          <w:bCs/>
          <w:sz w:val="28"/>
          <w:szCs w:val="28"/>
        </w:rPr>
        <w:lastRenderedPageBreak/>
        <w:t>Банкілік қатынастардың пайда болуы және категориялары. Банкілік бақылау құқықтық реттеу әдісі ретінде.</w:t>
      </w:r>
    </w:p>
    <w:p w:rsidR="00205EE5" w:rsidRPr="00F430B5" w:rsidRDefault="00205EE5" w:rsidP="00205EE5">
      <w:pPr>
        <w:pStyle w:val="a3"/>
        <w:numPr>
          <w:ilvl w:val="0"/>
          <w:numId w:val="6"/>
        </w:numPr>
        <w:tabs>
          <w:tab w:val="num" w:pos="540"/>
        </w:tabs>
        <w:ind w:left="0" w:firstLine="900"/>
        <w:rPr>
          <w:bCs/>
          <w:sz w:val="28"/>
          <w:szCs w:val="28"/>
        </w:rPr>
      </w:pPr>
      <w:r w:rsidRPr="00F430B5">
        <w:rPr>
          <w:bCs/>
          <w:sz w:val="28"/>
          <w:szCs w:val="28"/>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 табуы.</w:t>
      </w:r>
    </w:p>
    <w:p w:rsidR="00205EE5" w:rsidRPr="00F430B5" w:rsidRDefault="00205EE5" w:rsidP="00205EE5">
      <w:pPr>
        <w:pStyle w:val="a3"/>
        <w:numPr>
          <w:ilvl w:val="0"/>
          <w:numId w:val="6"/>
        </w:numPr>
        <w:tabs>
          <w:tab w:val="num" w:pos="540"/>
        </w:tabs>
        <w:ind w:left="0" w:firstLine="900"/>
        <w:rPr>
          <w:bCs/>
          <w:sz w:val="28"/>
          <w:szCs w:val="28"/>
        </w:rPr>
      </w:pPr>
      <w:r w:rsidRPr="00F430B5">
        <w:rPr>
          <w:bCs/>
          <w:sz w:val="28"/>
          <w:szCs w:val="28"/>
        </w:rPr>
        <w:t>Банкілік құқықтық қатынастарды реттейтін біржақты өктем және шартты сондай-ақ комплекстік әдістердің мазмұнын ашу.</w:t>
      </w:r>
    </w:p>
    <w:p w:rsidR="00205EE5" w:rsidRPr="00205EE5" w:rsidRDefault="00205EE5" w:rsidP="00205EE5">
      <w:pPr>
        <w:pStyle w:val="a3"/>
        <w:jc w:val="center"/>
        <w:rPr>
          <w:b/>
          <w:bCs/>
          <w:sz w:val="28"/>
          <w:szCs w:val="28"/>
        </w:rPr>
      </w:pPr>
      <w:r w:rsidRPr="00F430B5">
        <w:rPr>
          <w:b/>
          <w:bCs/>
          <w:sz w:val="28"/>
          <w:szCs w:val="28"/>
        </w:rPr>
        <w:t>7.ТАҚЫРЫП. Банк саласында</w:t>
      </w:r>
      <w:r>
        <w:rPr>
          <w:b/>
          <w:bCs/>
          <w:sz w:val="28"/>
          <w:szCs w:val="28"/>
        </w:rPr>
        <w:t xml:space="preserve">ғы мемлекеттік басқару </w:t>
      </w:r>
      <w:r w:rsidRPr="00F430B5">
        <w:rPr>
          <w:b/>
          <w:bCs/>
          <w:sz w:val="28"/>
          <w:szCs w:val="28"/>
        </w:rPr>
        <w:t>.</w:t>
      </w:r>
    </w:p>
    <w:p w:rsidR="00205EE5" w:rsidRPr="00205EE5" w:rsidRDefault="00205EE5" w:rsidP="00205EE5">
      <w:pPr>
        <w:pStyle w:val="a3"/>
        <w:jc w:val="center"/>
        <w:rPr>
          <w:b/>
          <w:bCs/>
          <w:sz w:val="28"/>
          <w:szCs w:val="28"/>
        </w:rPr>
      </w:pPr>
    </w:p>
    <w:p w:rsidR="00205EE5" w:rsidRPr="00F430B5" w:rsidRDefault="00205EE5" w:rsidP="00205EE5">
      <w:pPr>
        <w:pStyle w:val="a3"/>
        <w:numPr>
          <w:ilvl w:val="0"/>
          <w:numId w:val="7"/>
        </w:numPr>
        <w:tabs>
          <w:tab w:val="clear" w:pos="1455"/>
          <w:tab w:val="num" w:pos="0"/>
        </w:tabs>
        <w:ind w:left="0" w:firstLine="540"/>
        <w:rPr>
          <w:sz w:val="28"/>
          <w:szCs w:val="28"/>
        </w:rPr>
      </w:pPr>
      <w:r w:rsidRPr="00F430B5">
        <w:rPr>
          <w:sz w:val="28"/>
          <w:szCs w:val="28"/>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 </w:t>
      </w:r>
    </w:p>
    <w:p w:rsidR="00205EE5" w:rsidRPr="00F430B5" w:rsidRDefault="00205EE5" w:rsidP="00205EE5">
      <w:pPr>
        <w:pStyle w:val="a3"/>
        <w:numPr>
          <w:ilvl w:val="0"/>
          <w:numId w:val="7"/>
        </w:numPr>
        <w:tabs>
          <w:tab w:val="clear" w:pos="1455"/>
          <w:tab w:val="num" w:pos="0"/>
        </w:tabs>
        <w:ind w:left="0" w:firstLine="540"/>
        <w:rPr>
          <w:sz w:val="28"/>
          <w:szCs w:val="28"/>
        </w:rPr>
      </w:pPr>
      <w:r w:rsidRPr="00F430B5">
        <w:rPr>
          <w:sz w:val="28"/>
          <w:szCs w:val="28"/>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 элементтері.</w:t>
      </w:r>
    </w:p>
    <w:p w:rsidR="00205EE5" w:rsidRPr="00F430B5" w:rsidRDefault="00205EE5" w:rsidP="00205EE5">
      <w:pPr>
        <w:pStyle w:val="a3"/>
        <w:numPr>
          <w:ilvl w:val="0"/>
          <w:numId w:val="7"/>
        </w:numPr>
        <w:tabs>
          <w:tab w:val="clear" w:pos="1455"/>
          <w:tab w:val="num" w:pos="0"/>
        </w:tabs>
        <w:ind w:left="0" w:firstLine="540"/>
        <w:rPr>
          <w:sz w:val="28"/>
          <w:szCs w:val="28"/>
        </w:rPr>
      </w:pPr>
      <w:r w:rsidRPr="00F430B5">
        <w:rPr>
          <w:sz w:val="28"/>
          <w:szCs w:val="28"/>
        </w:rPr>
        <w:t xml:space="preserve">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мемлекеттік уәкілетті органдар жүйесі. </w:t>
      </w:r>
    </w:p>
    <w:p w:rsidR="00205EE5" w:rsidRPr="00F430B5" w:rsidRDefault="00205EE5" w:rsidP="00205EE5">
      <w:pPr>
        <w:pStyle w:val="a3"/>
        <w:rPr>
          <w:sz w:val="28"/>
          <w:szCs w:val="28"/>
        </w:rPr>
      </w:pPr>
    </w:p>
    <w:p w:rsidR="00205EE5" w:rsidRPr="005F6289" w:rsidRDefault="00205EE5" w:rsidP="00205EE5">
      <w:pPr>
        <w:pStyle w:val="a3"/>
        <w:numPr>
          <w:ilvl w:val="0"/>
          <w:numId w:val="12"/>
        </w:numPr>
        <w:jc w:val="center"/>
        <w:rPr>
          <w:b/>
          <w:bCs/>
          <w:sz w:val="28"/>
          <w:szCs w:val="28"/>
        </w:rPr>
      </w:pPr>
      <w:r w:rsidRPr="00F430B5">
        <w:rPr>
          <w:b/>
          <w:bCs/>
          <w:sz w:val="28"/>
          <w:szCs w:val="28"/>
        </w:rPr>
        <w:t>ТАҚЫРЫП. ҚР Ұлттық Бан</w:t>
      </w:r>
      <w:r>
        <w:rPr>
          <w:b/>
          <w:bCs/>
          <w:sz w:val="28"/>
          <w:szCs w:val="28"/>
        </w:rPr>
        <w:t xml:space="preserve">кінің құқықтық жағдайы </w:t>
      </w:r>
      <w:r w:rsidRPr="00F430B5">
        <w:rPr>
          <w:b/>
          <w:bCs/>
          <w:sz w:val="28"/>
          <w:szCs w:val="28"/>
        </w:rPr>
        <w:t>.</w:t>
      </w:r>
    </w:p>
    <w:p w:rsidR="00205EE5" w:rsidRPr="00F430B5" w:rsidRDefault="00205EE5" w:rsidP="00205EE5">
      <w:pPr>
        <w:pStyle w:val="a3"/>
        <w:ind w:left="900"/>
        <w:rPr>
          <w:b/>
          <w:bCs/>
          <w:sz w:val="28"/>
          <w:szCs w:val="28"/>
        </w:rPr>
      </w:pPr>
    </w:p>
    <w:p w:rsidR="00205EE5" w:rsidRPr="00F430B5" w:rsidRDefault="00205EE5" w:rsidP="00205EE5">
      <w:pPr>
        <w:pStyle w:val="a3"/>
        <w:numPr>
          <w:ilvl w:val="1"/>
          <w:numId w:val="5"/>
        </w:numPr>
        <w:tabs>
          <w:tab w:val="num" w:pos="0"/>
        </w:tabs>
        <w:ind w:left="0" w:firstLine="540"/>
        <w:rPr>
          <w:bCs/>
          <w:sz w:val="28"/>
          <w:szCs w:val="28"/>
        </w:rPr>
      </w:pPr>
      <w:r w:rsidRPr="00F430B5">
        <w:rPr>
          <w:bCs/>
          <w:sz w:val="28"/>
          <w:szCs w:val="28"/>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 </w:t>
      </w:r>
    </w:p>
    <w:p w:rsidR="00205EE5" w:rsidRPr="00F430B5" w:rsidRDefault="00205EE5" w:rsidP="00205EE5">
      <w:pPr>
        <w:pStyle w:val="a3"/>
        <w:numPr>
          <w:ilvl w:val="1"/>
          <w:numId w:val="5"/>
        </w:numPr>
        <w:tabs>
          <w:tab w:val="num" w:pos="0"/>
        </w:tabs>
        <w:ind w:left="0" w:firstLine="540"/>
        <w:rPr>
          <w:bCs/>
          <w:sz w:val="28"/>
          <w:szCs w:val="28"/>
        </w:rPr>
      </w:pPr>
      <w:r w:rsidRPr="00F430B5">
        <w:rPr>
          <w:bCs/>
          <w:sz w:val="28"/>
          <w:szCs w:val="28"/>
        </w:rPr>
        <w:t xml:space="preserve">Ұлттық банк республикамыздағы ақша-кредит саясатын жүргізетін мемлекеттік орган және банк болып табылады. </w:t>
      </w:r>
    </w:p>
    <w:p w:rsidR="00205EE5" w:rsidRPr="00F430B5" w:rsidRDefault="00205EE5" w:rsidP="00205EE5">
      <w:pPr>
        <w:pStyle w:val="a3"/>
        <w:numPr>
          <w:ilvl w:val="1"/>
          <w:numId w:val="5"/>
        </w:numPr>
        <w:tabs>
          <w:tab w:val="num" w:pos="0"/>
        </w:tabs>
        <w:ind w:left="0" w:firstLine="540"/>
        <w:rPr>
          <w:bCs/>
          <w:sz w:val="28"/>
          <w:szCs w:val="28"/>
        </w:rPr>
      </w:pPr>
      <w:r w:rsidRPr="00F430B5">
        <w:rPr>
          <w:bCs/>
          <w:sz w:val="28"/>
          <w:szCs w:val="28"/>
        </w:rPr>
        <w:t>Ұлттық банк валюталық реттеу мен қадағалауды іс жүзіне асыратын орган ретіндегі құзыреті.</w:t>
      </w:r>
    </w:p>
    <w:p w:rsidR="00205EE5" w:rsidRPr="00F430B5" w:rsidRDefault="00205EE5" w:rsidP="00205EE5">
      <w:pPr>
        <w:pStyle w:val="a3"/>
        <w:numPr>
          <w:ilvl w:val="1"/>
          <w:numId w:val="5"/>
        </w:numPr>
        <w:tabs>
          <w:tab w:val="num" w:pos="0"/>
        </w:tabs>
        <w:ind w:left="0" w:firstLine="540"/>
        <w:rPr>
          <w:bCs/>
          <w:sz w:val="28"/>
          <w:szCs w:val="28"/>
        </w:rPr>
      </w:pPr>
      <w:r w:rsidRPr="00F430B5">
        <w:rPr>
          <w:bCs/>
          <w:sz w:val="28"/>
          <w:szCs w:val="28"/>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rsidR="00205EE5" w:rsidRPr="00F430B5" w:rsidRDefault="00205EE5" w:rsidP="00205EE5">
      <w:pPr>
        <w:pStyle w:val="a3"/>
        <w:numPr>
          <w:ilvl w:val="1"/>
          <w:numId w:val="5"/>
        </w:numPr>
        <w:tabs>
          <w:tab w:val="num" w:pos="0"/>
        </w:tabs>
        <w:ind w:left="0" w:firstLine="540"/>
        <w:rPr>
          <w:bCs/>
          <w:sz w:val="28"/>
          <w:szCs w:val="28"/>
        </w:rPr>
      </w:pPr>
      <w:r w:rsidRPr="00F430B5">
        <w:rPr>
          <w:bCs/>
          <w:sz w:val="28"/>
          <w:szCs w:val="28"/>
        </w:rPr>
        <w:t xml:space="preserve">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 құзыреті. </w:t>
      </w:r>
    </w:p>
    <w:p w:rsidR="00205EE5" w:rsidRPr="00F430B5" w:rsidRDefault="00205EE5" w:rsidP="00205EE5">
      <w:pPr>
        <w:pStyle w:val="a3"/>
        <w:tabs>
          <w:tab w:val="num" w:pos="0"/>
        </w:tabs>
        <w:ind w:firstLine="540"/>
        <w:rPr>
          <w:sz w:val="28"/>
          <w:szCs w:val="28"/>
        </w:rPr>
      </w:pPr>
    </w:p>
    <w:p w:rsidR="00205EE5" w:rsidRPr="00F430B5" w:rsidRDefault="00205EE5" w:rsidP="00205EE5">
      <w:pPr>
        <w:pStyle w:val="a3"/>
        <w:rPr>
          <w:sz w:val="28"/>
          <w:szCs w:val="28"/>
        </w:rPr>
      </w:pPr>
    </w:p>
    <w:p w:rsidR="00205EE5" w:rsidRPr="005F6289" w:rsidRDefault="00205EE5" w:rsidP="00205EE5">
      <w:pPr>
        <w:pStyle w:val="a3"/>
        <w:numPr>
          <w:ilvl w:val="0"/>
          <w:numId w:val="11"/>
        </w:numPr>
        <w:jc w:val="center"/>
        <w:rPr>
          <w:b/>
          <w:bCs/>
          <w:sz w:val="28"/>
          <w:szCs w:val="28"/>
        </w:rPr>
      </w:pPr>
      <w:r w:rsidRPr="00F430B5">
        <w:rPr>
          <w:b/>
          <w:bCs/>
          <w:sz w:val="28"/>
          <w:szCs w:val="28"/>
        </w:rPr>
        <w:t>ТАҚЫРЫП. Банктік  ба</w:t>
      </w:r>
      <w:r>
        <w:rPr>
          <w:b/>
          <w:bCs/>
          <w:sz w:val="28"/>
          <w:szCs w:val="28"/>
        </w:rPr>
        <w:t xml:space="preserve">қылауды құқықтық реттеу </w:t>
      </w:r>
      <w:r w:rsidRPr="00F430B5">
        <w:rPr>
          <w:b/>
          <w:bCs/>
          <w:sz w:val="28"/>
          <w:szCs w:val="28"/>
        </w:rPr>
        <w:t>.</w:t>
      </w:r>
    </w:p>
    <w:p w:rsidR="00205EE5" w:rsidRPr="00F430B5" w:rsidRDefault="00205EE5" w:rsidP="00205EE5">
      <w:pPr>
        <w:pStyle w:val="a3"/>
        <w:ind w:left="900"/>
        <w:rPr>
          <w:b/>
          <w:bCs/>
          <w:sz w:val="28"/>
          <w:szCs w:val="28"/>
        </w:rPr>
      </w:pPr>
    </w:p>
    <w:p w:rsidR="00205EE5" w:rsidRPr="00F430B5" w:rsidRDefault="00205EE5" w:rsidP="00205EE5">
      <w:pPr>
        <w:pStyle w:val="a3"/>
        <w:numPr>
          <w:ilvl w:val="0"/>
          <w:numId w:val="8"/>
        </w:numPr>
        <w:tabs>
          <w:tab w:val="clear" w:pos="1500"/>
          <w:tab w:val="num" w:pos="0"/>
        </w:tabs>
        <w:ind w:left="0" w:firstLine="540"/>
        <w:rPr>
          <w:sz w:val="28"/>
          <w:szCs w:val="28"/>
        </w:rPr>
      </w:pPr>
      <w:r w:rsidRPr="00F430B5">
        <w:rPr>
          <w:sz w:val="28"/>
          <w:szCs w:val="28"/>
        </w:rPr>
        <w:lastRenderedPageBreak/>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p w:rsidR="00205EE5" w:rsidRPr="00F430B5" w:rsidRDefault="00205EE5" w:rsidP="00205EE5">
      <w:pPr>
        <w:pStyle w:val="a3"/>
        <w:numPr>
          <w:ilvl w:val="0"/>
          <w:numId w:val="8"/>
        </w:numPr>
        <w:tabs>
          <w:tab w:val="clear" w:pos="1500"/>
          <w:tab w:val="num" w:pos="0"/>
        </w:tabs>
        <w:ind w:left="0" w:firstLine="540"/>
        <w:rPr>
          <w:sz w:val="28"/>
          <w:szCs w:val="28"/>
        </w:rPr>
      </w:pPr>
      <w:r w:rsidRPr="00F430B5">
        <w:rPr>
          <w:sz w:val="28"/>
          <w:szCs w:val="28"/>
        </w:rPr>
        <w:t>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 бақылауы.</w:t>
      </w:r>
    </w:p>
    <w:p w:rsidR="00205EE5" w:rsidRPr="00F430B5" w:rsidRDefault="00205EE5" w:rsidP="00205EE5">
      <w:pPr>
        <w:pStyle w:val="a3"/>
        <w:numPr>
          <w:ilvl w:val="0"/>
          <w:numId w:val="8"/>
        </w:numPr>
        <w:tabs>
          <w:tab w:val="clear" w:pos="1500"/>
          <w:tab w:val="num" w:pos="0"/>
        </w:tabs>
        <w:ind w:left="0" w:firstLine="540"/>
        <w:rPr>
          <w:sz w:val="28"/>
          <w:szCs w:val="28"/>
        </w:rPr>
      </w:pPr>
      <w:r w:rsidRPr="00F430B5">
        <w:rPr>
          <w:sz w:val="28"/>
          <w:szCs w:val="28"/>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іс-қимылдары. Банктік бақылау органдары: түрлері, құзыреттері.</w:t>
      </w:r>
    </w:p>
    <w:p w:rsidR="00205EE5" w:rsidRPr="00F430B5" w:rsidRDefault="00205EE5" w:rsidP="00205EE5">
      <w:pPr>
        <w:pStyle w:val="a3"/>
        <w:rPr>
          <w:sz w:val="28"/>
          <w:szCs w:val="28"/>
        </w:rPr>
      </w:pPr>
    </w:p>
    <w:p w:rsidR="00205EE5" w:rsidRPr="00F430B5" w:rsidRDefault="00205EE5" w:rsidP="00205EE5">
      <w:pPr>
        <w:pStyle w:val="a3"/>
        <w:numPr>
          <w:ilvl w:val="0"/>
          <w:numId w:val="11"/>
        </w:numPr>
        <w:jc w:val="center"/>
        <w:rPr>
          <w:b/>
          <w:bCs/>
          <w:sz w:val="28"/>
          <w:szCs w:val="28"/>
        </w:rPr>
      </w:pPr>
      <w:r w:rsidRPr="00F430B5">
        <w:rPr>
          <w:b/>
          <w:bCs/>
          <w:sz w:val="28"/>
          <w:szCs w:val="28"/>
        </w:rPr>
        <w:t>ТАҚЫРЫП. ҚР Қаржы нарығын және қаржы ұйымдарын реттеу мен қадағалау агенттігі</w:t>
      </w:r>
      <w:r>
        <w:rPr>
          <w:b/>
          <w:bCs/>
          <w:sz w:val="28"/>
          <w:szCs w:val="28"/>
        </w:rPr>
        <w:t>нің құқықтық жағдайы</w:t>
      </w:r>
      <w:r w:rsidRPr="00205EE5">
        <w:rPr>
          <w:b/>
          <w:bCs/>
          <w:sz w:val="28"/>
          <w:szCs w:val="28"/>
        </w:rPr>
        <w:t xml:space="preserve"> </w:t>
      </w:r>
      <w:r w:rsidRPr="00F430B5">
        <w:rPr>
          <w:b/>
          <w:bCs/>
          <w:sz w:val="28"/>
          <w:szCs w:val="28"/>
        </w:rPr>
        <w:t>.</w:t>
      </w:r>
    </w:p>
    <w:p w:rsidR="00205EE5" w:rsidRPr="00F430B5" w:rsidRDefault="00205EE5" w:rsidP="00205EE5">
      <w:pPr>
        <w:pStyle w:val="a3"/>
        <w:numPr>
          <w:ilvl w:val="0"/>
          <w:numId w:val="9"/>
        </w:numPr>
        <w:tabs>
          <w:tab w:val="clear" w:pos="900"/>
          <w:tab w:val="num" w:pos="0"/>
          <w:tab w:val="num" w:pos="1395"/>
        </w:tabs>
        <w:ind w:left="0" w:firstLine="540"/>
        <w:rPr>
          <w:sz w:val="28"/>
          <w:szCs w:val="28"/>
        </w:rPr>
      </w:pPr>
      <w:r w:rsidRPr="00F430B5">
        <w:rPr>
          <w:sz w:val="28"/>
          <w:szCs w:val="28"/>
        </w:rPr>
        <w:t xml:space="preserve">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 </w:t>
      </w:r>
    </w:p>
    <w:p w:rsidR="00205EE5" w:rsidRPr="00F430B5" w:rsidRDefault="00205EE5" w:rsidP="00205EE5">
      <w:pPr>
        <w:pStyle w:val="a3"/>
        <w:numPr>
          <w:ilvl w:val="0"/>
          <w:numId w:val="9"/>
        </w:numPr>
        <w:tabs>
          <w:tab w:val="clear" w:pos="900"/>
          <w:tab w:val="num" w:pos="0"/>
          <w:tab w:val="num" w:pos="1395"/>
        </w:tabs>
        <w:ind w:left="0" w:firstLine="540"/>
        <w:rPr>
          <w:sz w:val="28"/>
          <w:szCs w:val="28"/>
        </w:rPr>
      </w:pPr>
      <w:r w:rsidRPr="00F430B5">
        <w:rPr>
          <w:sz w:val="28"/>
          <w:szCs w:val="28"/>
        </w:rPr>
        <w:t xml:space="preserve">Қазақстан Республикасының Қаржы рыногымен қаржылық ұйымдарды реттеу және қадағалау жөніндегі агенттігінің құқықтары мен міндеттері. </w:t>
      </w:r>
    </w:p>
    <w:p w:rsidR="00205EE5" w:rsidRPr="00F430B5" w:rsidRDefault="00205EE5" w:rsidP="00205EE5">
      <w:pPr>
        <w:pStyle w:val="a3"/>
        <w:numPr>
          <w:ilvl w:val="0"/>
          <w:numId w:val="9"/>
        </w:numPr>
        <w:tabs>
          <w:tab w:val="clear" w:pos="900"/>
          <w:tab w:val="num" w:pos="0"/>
          <w:tab w:val="num" w:pos="1395"/>
        </w:tabs>
        <w:ind w:left="0" w:firstLine="540"/>
        <w:rPr>
          <w:sz w:val="28"/>
          <w:szCs w:val="28"/>
        </w:rPr>
      </w:pPr>
      <w:r w:rsidRPr="00F430B5">
        <w:rPr>
          <w:sz w:val="28"/>
          <w:szCs w:val="28"/>
        </w:rPr>
        <w:t>Агенттіктің норамтивтік құқықтық актілері, банктерге міндетті  пруденциалдық нормативтері және міндетті экономикалық нормалар мен лимиттер.</w:t>
      </w:r>
    </w:p>
    <w:p w:rsidR="00205EE5" w:rsidRPr="00F430B5" w:rsidRDefault="00205EE5" w:rsidP="00205EE5">
      <w:pPr>
        <w:pStyle w:val="a3"/>
        <w:rPr>
          <w:sz w:val="28"/>
          <w:szCs w:val="28"/>
        </w:rPr>
      </w:pPr>
    </w:p>
    <w:p w:rsidR="00205EE5" w:rsidRPr="00F430B5" w:rsidRDefault="00205EE5" w:rsidP="00205EE5">
      <w:pPr>
        <w:pStyle w:val="a3"/>
        <w:rPr>
          <w:sz w:val="28"/>
          <w:szCs w:val="28"/>
        </w:rPr>
      </w:pPr>
    </w:p>
    <w:p w:rsidR="00205EE5" w:rsidRPr="00F430B5" w:rsidRDefault="00205EE5" w:rsidP="00205EE5">
      <w:pPr>
        <w:pStyle w:val="a3"/>
        <w:jc w:val="center"/>
        <w:rPr>
          <w:b/>
          <w:bCs/>
          <w:sz w:val="28"/>
          <w:szCs w:val="28"/>
        </w:rPr>
      </w:pPr>
      <w:r w:rsidRPr="00F430B5">
        <w:rPr>
          <w:b/>
          <w:bCs/>
          <w:sz w:val="28"/>
          <w:szCs w:val="28"/>
        </w:rPr>
        <w:t>Ерекше бөлім.</w:t>
      </w:r>
    </w:p>
    <w:p w:rsidR="00205EE5" w:rsidRPr="00205EE5" w:rsidRDefault="00205EE5" w:rsidP="00205EE5">
      <w:pPr>
        <w:pStyle w:val="a3"/>
        <w:jc w:val="center"/>
        <w:rPr>
          <w:b/>
          <w:bCs/>
          <w:sz w:val="28"/>
          <w:szCs w:val="28"/>
        </w:rPr>
      </w:pPr>
      <w:r w:rsidRPr="00F430B5">
        <w:rPr>
          <w:b/>
          <w:bCs/>
          <w:sz w:val="28"/>
          <w:szCs w:val="28"/>
        </w:rPr>
        <w:t>11 ТАҚЫРЫП. Коммерциялық банктерд</w:t>
      </w:r>
      <w:r>
        <w:rPr>
          <w:b/>
          <w:bCs/>
          <w:sz w:val="28"/>
          <w:szCs w:val="28"/>
        </w:rPr>
        <w:t>ің қызметтерін құқықтық реттеу</w:t>
      </w:r>
      <w:r w:rsidRPr="00F430B5">
        <w:rPr>
          <w:b/>
          <w:bCs/>
          <w:sz w:val="28"/>
          <w:szCs w:val="28"/>
        </w:rPr>
        <w:t>.</w:t>
      </w:r>
    </w:p>
    <w:p w:rsidR="00205EE5" w:rsidRPr="00205EE5" w:rsidRDefault="00205EE5" w:rsidP="00205EE5">
      <w:pPr>
        <w:pStyle w:val="a3"/>
        <w:jc w:val="center"/>
        <w:rPr>
          <w:b/>
          <w:bCs/>
          <w:sz w:val="28"/>
          <w:szCs w:val="28"/>
        </w:rPr>
      </w:pPr>
    </w:p>
    <w:p w:rsidR="00205EE5" w:rsidRPr="00F430B5" w:rsidRDefault="00205EE5" w:rsidP="00205EE5">
      <w:pPr>
        <w:pStyle w:val="a3"/>
        <w:numPr>
          <w:ilvl w:val="0"/>
          <w:numId w:val="10"/>
        </w:numPr>
        <w:tabs>
          <w:tab w:val="num" w:pos="0"/>
        </w:tabs>
        <w:ind w:left="0" w:firstLine="540"/>
        <w:rPr>
          <w:sz w:val="28"/>
          <w:szCs w:val="28"/>
        </w:rPr>
      </w:pPr>
      <w:r w:rsidRPr="00F430B5">
        <w:rPr>
          <w:sz w:val="28"/>
          <w:szCs w:val="28"/>
        </w:rPr>
        <w:t xml:space="preserve">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w:t>
      </w:r>
      <w:r w:rsidRPr="00F430B5">
        <w:rPr>
          <w:sz w:val="28"/>
          <w:szCs w:val="28"/>
        </w:rPr>
        <w:lastRenderedPageBreak/>
        <w:t>акционерлерінің құқықтарымен міндеттері. Банк операцияларын жүзеге асыру.</w:t>
      </w:r>
    </w:p>
    <w:p w:rsidR="00205EE5" w:rsidRPr="00F430B5" w:rsidRDefault="00205EE5" w:rsidP="00205EE5">
      <w:pPr>
        <w:pStyle w:val="a3"/>
        <w:numPr>
          <w:ilvl w:val="0"/>
          <w:numId w:val="10"/>
        </w:numPr>
        <w:tabs>
          <w:tab w:val="num" w:pos="0"/>
        </w:tabs>
        <w:ind w:left="0" w:firstLine="540"/>
        <w:rPr>
          <w:sz w:val="28"/>
          <w:szCs w:val="28"/>
        </w:rPr>
      </w:pPr>
      <w:r w:rsidRPr="00F430B5">
        <w:rPr>
          <w:sz w:val="28"/>
          <w:szCs w:val="28"/>
        </w:rPr>
        <w:t xml:space="preserve">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 </w:t>
      </w:r>
    </w:p>
    <w:p w:rsidR="00205EE5" w:rsidRPr="00F430B5" w:rsidRDefault="00205EE5" w:rsidP="00205EE5">
      <w:pPr>
        <w:pStyle w:val="a3"/>
        <w:numPr>
          <w:ilvl w:val="0"/>
          <w:numId w:val="10"/>
        </w:numPr>
        <w:tabs>
          <w:tab w:val="num" w:pos="0"/>
        </w:tabs>
        <w:ind w:left="0" w:firstLine="540"/>
        <w:rPr>
          <w:sz w:val="28"/>
          <w:szCs w:val="28"/>
        </w:rPr>
      </w:pPr>
      <w:r w:rsidRPr="00F430B5">
        <w:rPr>
          <w:sz w:val="28"/>
          <w:szCs w:val="28"/>
        </w:rPr>
        <w:t>Банк операцияларын лицензиялау,банкіні мемлекеттік тіркеу,банк ашуға рұқсат беруден бас тарту.</w:t>
      </w:r>
    </w:p>
    <w:p w:rsidR="00205EE5" w:rsidRPr="00F430B5" w:rsidRDefault="00205EE5" w:rsidP="00205EE5">
      <w:pPr>
        <w:pStyle w:val="a3"/>
        <w:numPr>
          <w:ilvl w:val="0"/>
          <w:numId w:val="10"/>
        </w:numPr>
        <w:tabs>
          <w:tab w:val="num" w:pos="0"/>
        </w:tabs>
        <w:ind w:left="0" w:firstLine="540"/>
        <w:rPr>
          <w:b/>
          <w:bCs/>
          <w:sz w:val="28"/>
          <w:szCs w:val="28"/>
        </w:rPr>
      </w:pPr>
      <w:r w:rsidRPr="00F430B5">
        <w:rPr>
          <w:sz w:val="28"/>
          <w:szCs w:val="28"/>
        </w:rPr>
        <w:t xml:space="preserve">Коммерциялық банктер кредиттік, есептік және қаржылық операциялардың барлық түрлерімен айналысады. </w:t>
      </w:r>
    </w:p>
    <w:p w:rsidR="00205EE5" w:rsidRPr="00F430B5" w:rsidRDefault="00205EE5" w:rsidP="00205EE5">
      <w:pPr>
        <w:pStyle w:val="a3"/>
        <w:jc w:val="center"/>
        <w:rPr>
          <w:b/>
          <w:bCs/>
          <w:sz w:val="28"/>
          <w:szCs w:val="28"/>
        </w:rPr>
      </w:pPr>
    </w:p>
    <w:p w:rsidR="00205EE5" w:rsidRPr="00F430B5" w:rsidRDefault="00205EE5" w:rsidP="00205EE5">
      <w:pPr>
        <w:pStyle w:val="a3"/>
        <w:jc w:val="center"/>
        <w:rPr>
          <w:b/>
          <w:bCs/>
          <w:sz w:val="28"/>
          <w:szCs w:val="28"/>
        </w:rPr>
      </w:pPr>
      <w:r w:rsidRPr="00F430B5">
        <w:rPr>
          <w:b/>
          <w:bCs/>
          <w:sz w:val="28"/>
          <w:szCs w:val="28"/>
        </w:rPr>
        <w:t>12 ТАҚЫРЫП. Банкілік операцияла</w:t>
      </w:r>
      <w:r>
        <w:rPr>
          <w:b/>
          <w:bCs/>
          <w:sz w:val="28"/>
          <w:szCs w:val="28"/>
        </w:rPr>
        <w:t>р, түсінігі және түрлері</w:t>
      </w:r>
      <w:r w:rsidRPr="00F430B5">
        <w:rPr>
          <w:b/>
          <w:bCs/>
          <w:sz w:val="28"/>
          <w:szCs w:val="28"/>
        </w:rPr>
        <w:t>.</w:t>
      </w:r>
    </w:p>
    <w:p w:rsidR="00205EE5" w:rsidRPr="00F430B5" w:rsidRDefault="00205EE5" w:rsidP="00205EE5">
      <w:pPr>
        <w:pStyle w:val="a3"/>
        <w:numPr>
          <w:ilvl w:val="0"/>
          <w:numId w:val="13"/>
        </w:numPr>
        <w:tabs>
          <w:tab w:val="clear" w:pos="1380"/>
          <w:tab w:val="num" w:pos="0"/>
        </w:tabs>
        <w:ind w:left="0" w:firstLine="540"/>
        <w:rPr>
          <w:sz w:val="28"/>
          <w:szCs w:val="28"/>
        </w:rPr>
      </w:pPr>
      <w:r w:rsidRPr="00F430B5">
        <w:rPr>
          <w:sz w:val="28"/>
          <w:szCs w:val="28"/>
        </w:rPr>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 </w:t>
      </w:r>
    </w:p>
    <w:p w:rsidR="00205EE5" w:rsidRPr="00F430B5" w:rsidRDefault="00205EE5" w:rsidP="00205EE5">
      <w:pPr>
        <w:pStyle w:val="a3"/>
        <w:numPr>
          <w:ilvl w:val="0"/>
          <w:numId w:val="13"/>
        </w:numPr>
        <w:tabs>
          <w:tab w:val="clear" w:pos="1380"/>
          <w:tab w:val="num" w:pos="0"/>
        </w:tabs>
        <w:ind w:left="0" w:firstLine="540"/>
        <w:rPr>
          <w:sz w:val="28"/>
          <w:szCs w:val="28"/>
        </w:rPr>
      </w:pPr>
      <w:r w:rsidRPr="00F430B5">
        <w:rPr>
          <w:sz w:val="28"/>
          <w:szCs w:val="28"/>
        </w:rPr>
        <w:t xml:space="preserve">Банк операцияларын лицензиялау және лицензия беруден бас тарту негіздері. </w:t>
      </w:r>
    </w:p>
    <w:p w:rsidR="00205EE5" w:rsidRPr="00F430B5" w:rsidRDefault="00205EE5" w:rsidP="00205EE5">
      <w:pPr>
        <w:pStyle w:val="a3"/>
        <w:numPr>
          <w:ilvl w:val="0"/>
          <w:numId w:val="13"/>
        </w:numPr>
        <w:tabs>
          <w:tab w:val="clear" w:pos="1380"/>
          <w:tab w:val="num" w:pos="0"/>
        </w:tabs>
        <w:ind w:left="0" w:firstLine="540"/>
        <w:rPr>
          <w:sz w:val="28"/>
          <w:szCs w:val="28"/>
        </w:rPr>
      </w:pPr>
      <w:r w:rsidRPr="00F430B5">
        <w:rPr>
          <w:sz w:val="28"/>
          <w:szCs w:val="28"/>
        </w:rPr>
        <w:t xml:space="preserve">Банктердің бағалы қағаздармен жүргізілетін операциялары, банктердің кепілдік операциялары. </w:t>
      </w:r>
    </w:p>
    <w:p w:rsidR="00205EE5" w:rsidRPr="00F430B5" w:rsidRDefault="00205EE5" w:rsidP="00205EE5">
      <w:pPr>
        <w:pStyle w:val="a3"/>
        <w:numPr>
          <w:ilvl w:val="0"/>
          <w:numId w:val="13"/>
        </w:numPr>
        <w:tabs>
          <w:tab w:val="clear" w:pos="1380"/>
          <w:tab w:val="num" w:pos="0"/>
        </w:tabs>
        <w:ind w:left="0" w:firstLine="540"/>
        <w:rPr>
          <w:sz w:val="28"/>
          <w:szCs w:val="28"/>
        </w:rPr>
      </w:pPr>
      <w:r w:rsidRPr="00F430B5">
        <w:rPr>
          <w:sz w:val="28"/>
          <w:szCs w:val="28"/>
        </w:rPr>
        <w:t>Валюталық операциялар.</w:t>
      </w:r>
    </w:p>
    <w:p w:rsidR="00205EE5" w:rsidRPr="00F430B5" w:rsidRDefault="00205EE5" w:rsidP="00205EE5">
      <w:pPr>
        <w:pStyle w:val="a3"/>
        <w:numPr>
          <w:ilvl w:val="0"/>
          <w:numId w:val="13"/>
        </w:numPr>
        <w:tabs>
          <w:tab w:val="clear" w:pos="1380"/>
          <w:tab w:val="num" w:pos="0"/>
        </w:tabs>
        <w:ind w:left="0" w:firstLine="540"/>
        <w:rPr>
          <w:sz w:val="28"/>
          <w:szCs w:val="28"/>
        </w:rPr>
      </w:pPr>
      <w:r w:rsidRPr="00F430B5">
        <w:rPr>
          <w:sz w:val="28"/>
          <w:szCs w:val="28"/>
        </w:rPr>
        <w:t>Банкілік операциялардың түрлері.</w:t>
      </w:r>
    </w:p>
    <w:p w:rsidR="00205EE5" w:rsidRPr="00F430B5" w:rsidRDefault="00205EE5" w:rsidP="00205EE5">
      <w:pPr>
        <w:pStyle w:val="a3"/>
        <w:rPr>
          <w:sz w:val="28"/>
          <w:szCs w:val="28"/>
        </w:rPr>
      </w:pPr>
    </w:p>
    <w:p w:rsidR="00205EE5" w:rsidRPr="00205EE5" w:rsidRDefault="00205EE5" w:rsidP="00205EE5">
      <w:pPr>
        <w:pStyle w:val="a3"/>
        <w:jc w:val="center"/>
        <w:rPr>
          <w:b/>
          <w:bCs/>
          <w:sz w:val="28"/>
          <w:szCs w:val="28"/>
        </w:rPr>
      </w:pPr>
      <w:r w:rsidRPr="00F430B5">
        <w:rPr>
          <w:b/>
          <w:bCs/>
          <w:sz w:val="28"/>
          <w:szCs w:val="28"/>
        </w:rPr>
        <w:t>13.ТАҚЫРЫП. Банкілік несиелеу</w:t>
      </w:r>
      <w:r>
        <w:rPr>
          <w:b/>
          <w:bCs/>
          <w:sz w:val="28"/>
          <w:szCs w:val="28"/>
        </w:rPr>
        <w:t>дің құқықтық негіздері</w:t>
      </w:r>
      <w:r w:rsidRPr="00F430B5">
        <w:rPr>
          <w:b/>
          <w:bCs/>
          <w:sz w:val="28"/>
          <w:szCs w:val="28"/>
        </w:rPr>
        <w:t>.</w:t>
      </w:r>
    </w:p>
    <w:p w:rsidR="00205EE5" w:rsidRPr="00205EE5" w:rsidRDefault="00205EE5" w:rsidP="00205EE5">
      <w:pPr>
        <w:pStyle w:val="a3"/>
        <w:jc w:val="center"/>
        <w:rPr>
          <w:b/>
          <w:bCs/>
          <w:sz w:val="28"/>
          <w:szCs w:val="28"/>
        </w:rPr>
      </w:pPr>
    </w:p>
    <w:p w:rsidR="00205EE5" w:rsidRPr="00F430B5" w:rsidRDefault="00205EE5" w:rsidP="00205EE5">
      <w:pPr>
        <w:pStyle w:val="a3"/>
        <w:numPr>
          <w:ilvl w:val="0"/>
          <w:numId w:val="15"/>
        </w:numPr>
        <w:tabs>
          <w:tab w:val="clear" w:pos="1260"/>
        </w:tabs>
        <w:ind w:left="0" w:firstLine="540"/>
        <w:rPr>
          <w:bCs/>
          <w:sz w:val="28"/>
          <w:szCs w:val="28"/>
        </w:rPr>
      </w:pPr>
      <w:r w:rsidRPr="00F430B5">
        <w:rPr>
          <w:bCs/>
          <w:sz w:val="28"/>
          <w:szCs w:val="28"/>
        </w:rPr>
        <w:t xml:space="preserve">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w:t>
      </w:r>
      <w:r w:rsidRPr="00F430B5">
        <w:rPr>
          <w:bCs/>
          <w:sz w:val="28"/>
          <w:szCs w:val="28"/>
        </w:rPr>
        <w:lastRenderedPageBreak/>
        <w:t xml:space="preserve">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 </w:t>
      </w:r>
    </w:p>
    <w:p w:rsidR="00205EE5" w:rsidRPr="00F430B5" w:rsidRDefault="00205EE5" w:rsidP="00205EE5">
      <w:pPr>
        <w:pStyle w:val="a3"/>
        <w:numPr>
          <w:ilvl w:val="0"/>
          <w:numId w:val="15"/>
        </w:numPr>
        <w:tabs>
          <w:tab w:val="clear" w:pos="1260"/>
        </w:tabs>
        <w:ind w:left="0" w:firstLine="540"/>
        <w:rPr>
          <w:bCs/>
          <w:sz w:val="28"/>
          <w:szCs w:val="28"/>
        </w:rPr>
      </w:pPr>
      <w:r w:rsidRPr="00F430B5">
        <w:rPr>
          <w:bCs/>
          <w:sz w:val="28"/>
          <w:szCs w:val="28"/>
        </w:rPr>
        <w:t>Банкілік несиенің принциптері.</w:t>
      </w:r>
    </w:p>
    <w:p w:rsidR="00205EE5" w:rsidRPr="00F430B5" w:rsidRDefault="00205EE5" w:rsidP="00205EE5">
      <w:pPr>
        <w:pStyle w:val="a3"/>
        <w:numPr>
          <w:ilvl w:val="0"/>
          <w:numId w:val="15"/>
        </w:numPr>
        <w:tabs>
          <w:tab w:val="clear" w:pos="1260"/>
        </w:tabs>
        <w:ind w:left="0" w:firstLine="540"/>
        <w:rPr>
          <w:bCs/>
          <w:sz w:val="28"/>
          <w:szCs w:val="28"/>
        </w:rPr>
      </w:pPr>
      <w:r w:rsidRPr="00F430B5">
        <w:rPr>
          <w:bCs/>
          <w:sz w:val="28"/>
          <w:szCs w:val="28"/>
        </w:rPr>
        <w:t>несиелеудің әдістері.</w:t>
      </w:r>
    </w:p>
    <w:p w:rsidR="00205EE5" w:rsidRPr="00F430B5" w:rsidRDefault="00205EE5" w:rsidP="00205EE5">
      <w:pPr>
        <w:pStyle w:val="a3"/>
        <w:numPr>
          <w:ilvl w:val="0"/>
          <w:numId w:val="15"/>
        </w:numPr>
        <w:tabs>
          <w:tab w:val="clear" w:pos="1260"/>
        </w:tabs>
        <w:ind w:left="0" w:firstLine="540"/>
        <w:rPr>
          <w:bCs/>
          <w:sz w:val="28"/>
          <w:szCs w:val="28"/>
        </w:rPr>
      </w:pPr>
      <w:r w:rsidRPr="00F430B5">
        <w:rPr>
          <w:bCs/>
          <w:sz w:val="28"/>
          <w:szCs w:val="28"/>
        </w:rPr>
        <w:t>банкілік несиелерді қамтамасыз етудің ерекшеліктері.</w:t>
      </w:r>
    </w:p>
    <w:p w:rsidR="00205EE5" w:rsidRPr="00F430B5" w:rsidRDefault="00205EE5" w:rsidP="00205EE5">
      <w:pPr>
        <w:pStyle w:val="a3"/>
        <w:numPr>
          <w:ilvl w:val="0"/>
          <w:numId w:val="15"/>
        </w:numPr>
        <w:tabs>
          <w:tab w:val="clear" w:pos="1260"/>
        </w:tabs>
        <w:ind w:left="0" w:firstLine="540"/>
        <w:rPr>
          <w:bCs/>
          <w:sz w:val="28"/>
          <w:szCs w:val="28"/>
        </w:rPr>
      </w:pPr>
      <w:r w:rsidRPr="00F430B5">
        <w:rPr>
          <w:bCs/>
          <w:sz w:val="28"/>
          <w:szCs w:val="28"/>
        </w:rPr>
        <w:t>банкілік несиенің түрлері.</w:t>
      </w:r>
    </w:p>
    <w:p w:rsidR="00205EE5" w:rsidRPr="00F430B5" w:rsidRDefault="00205EE5" w:rsidP="00205EE5">
      <w:pPr>
        <w:pStyle w:val="a3"/>
        <w:rPr>
          <w:bCs/>
          <w:sz w:val="28"/>
          <w:szCs w:val="28"/>
        </w:rPr>
      </w:pPr>
    </w:p>
    <w:p w:rsidR="00205EE5" w:rsidRPr="00205EE5" w:rsidRDefault="00205EE5" w:rsidP="00205EE5">
      <w:pPr>
        <w:pStyle w:val="a3"/>
        <w:jc w:val="center"/>
        <w:rPr>
          <w:b/>
          <w:bCs/>
          <w:sz w:val="28"/>
          <w:szCs w:val="28"/>
        </w:rPr>
      </w:pPr>
      <w:r w:rsidRPr="00F430B5">
        <w:rPr>
          <w:b/>
          <w:bCs/>
          <w:sz w:val="28"/>
          <w:szCs w:val="28"/>
        </w:rPr>
        <w:t xml:space="preserve">14.ТАҚЫРЫП. Банкілік шарттардың </w:t>
      </w:r>
      <w:r>
        <w:rPr>
          <w:b/>
          <w:bCs/>
          <w:sz w:val="28"/>
          <w:szCs w:val="28"/>
        </w:rPr>
        <w:t>түсінігі және түрлері.</w:t>
      </w:r>
    </w:p>
    <w:p w:rsidR="00205EE5" w:rsidRPr="00205EE5" w:rsidRDefault="00205EE5" w:rsidP="00205EE5">
      <w:pPr>
        <w:pStyle w:val="a3"/>
        <w:jc w:val="center"/>
        <w:rPr>
          <w:b/>
          <w:bCs/>
          <w:sz w:val="28"/>
          <w:szCs w:val="28"/>
        </w:rPr>
      </w:pPr>
    </w:p>
    <w:p w:rsidR="00205EE5" w:rsidRPr="00F430B5" w:rsidRDefault="00205EE5" w:rsidP="00205EE5">
      <w:pPr>
        <w:pStyle w:val="a3"/>
        <w:numPr>
          <w:ilvl w:val="0"/>
          <w:numId w:val="14"/>
        </w:numPr>
        <w:tabs>
          <w:tab w:val="clear" w:pos="1455"/>
          <w:tab w:val="num" w:pos="0"/>
        </w:tabs>
        <w:ind w:left="0" w:firstLine="540"/>
        <w:rPr>
          <w:sz w:val="28"/>
          <w:szCs w:val="28"/>
        </w:rPr>
      </w:pPr>
      <w:r w:rsidRPr="00F430B5">
        <w:rPr>
          <w:sz w:val="28"/>
          <w:szCs w:val="28"/>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rsidR="00205EE5" w:rsidRPr="00F430B5" w:rsidRDefault="00205EE5" w:rsidP="00205EE5">
      <w:pPr>
        <w:pStyle w:val="a3"/>
        <w:numPr>
          <w:ilvl w:val="0"/>
          <w:numId w:val="14"/>
        </w:numPr>
        <w:tabs>
          <w:tab w:val="clear" w:pos="1455"/>
          <w:tab w:val="num" w:pos="0"/>
        </w:tabs>
        <w:ind w:left="0" w:firstLine="540"/>
        <w:rPr>
          <w:sz w:val="28"/>
          <w:szCs w:val="28"/>
        </w:rPr>
      </w:pPr>
      <w:r w:rsidRPr="00F430B5">
        <w:rPr>
          <w:sz w:val="28"/>
          <w:szCs w:val="28"/>
        </w:rPr>
        <w:t>Банкілік шарттардың пәні.</w:t>
      </w:r>
    </w:p>
    <w:p w:rsidR="00205EE5" w:rsidRPr="00F430B5" w:rsidRDefault="00205EE5" w:rsidP="00205EE5">
      <w:pPr>
        <w:pStyle w:val="a3"/>
        <w:numPr>
          <w:ilvl w:val="0"/>
          <w:numId w:val="14"/>
        </w:numPr>
        <w:tabs>
          <w:tab w:val="clear" w:pos="1455"/>
          <w:tab w:val="num" w:pos="0"/>
        </w:tabs>
        <w:ind w:left="0" w:firstLine="540"/>
        <w:rPr>
          <w:sz w:val="28"/>
          <w:szCs w:val="28"/>
        </w:rPr>
      </w:pPr>
      <w:r w:rsidRPr="00F430B5">
        <w:rPr>
          <w:sz w:val="28"/>
          <w:szCs w:val="28"/>
        </w:rPr>
        <w:t>Банкілік шарттың жасасу тәртібі сондай-ақ, банкілік шартқа қойылатын талаптар.</w:t>
      </w:r>
    </w:p>
    <w:p w:rsidR="00205EE5" w:rsidRPr="00F430B5" w:rsidRDefault="00205EE5" w:rsidP="00205EE5">
      <w:pPr>
        <w:pStyle w:val="a3"/>
        <w:numPr>
          <w:ilvl w:val="0"/>
          <w:numId w:val="14"/>
        </w:numPr>
        <w:tabs>
          <w:tab w:val="clear" w:pos="1455"/>
          <w:tab w:val="num" w:pos="0"/>
        </w:tabs>
        <w:ind w:left="0" w:firstLine="540"/>
        <w:rPr>
          <w:sz w:val="28"/>
          <w:szCs w:val="28"/>
        </w:rPr>
      </w:pPr>
      <w:r w:rsidRPr="00F430B5">
        <w:rPr>
          <w:sz w:val="28"/>
          <w:szCs w:val="28"/>
        </w:rPr>
        <w:t>Банкілік шарттың түрлері.</w:t>
      </w:r>
    </w:p>
    <w:p w:rsidR="00205EE5" w:rsidRPr="00F430B5" w:rsidRDefault="00205EE5" w:rsidP="00205EE5">
      <w:pPr>
        <w:pStyle w:val="a3"/>
        <w:rPr>
          <w:sz w:val="28"/>
          <w:szCs w:val="28"/>
        </w:rPr>
      </w:pPr>
    </w:p>
    <w:p w:rsidR="00205EE5" w:rsidRPr="00697F23" w:rsidRDefault="00205EE5" w:rsidP="00205EE5">
      <w:pPr>
        <w:spacing w:after="0" w:line="240" w:lineRule="auto"/>
        <w:jc w:val="center"/>
        <w:rPr>
          <w:rFonts w:ascii="Times New Roman" w:hAnsi="Times New Roman" w:cs="Times New Roman"/>
          <w:b/>
          <w:sz w:val="24"/>
          <w:szCs w:val="24"/>
          <w:lang w:val="en-US"/>
        </w:rPr>
      </w:pPr>
      <w:r w:rsidRPr="00697F23">
        <w:rPr>
          <w:rFonts w:ascii="Times New Roman" w:hAnsi="Times New Roman" w:cs="Times New Roman"/>
          <w:b/>
          <w:sz w:val="24"/>
          <w:szCs w:val="24"/>
          <w:lang w:val="kk-KZ"/>
        </w:rPr>
        <w:t>ӘДЕБИЕТТЕР ТІЗІМІ</w:t>
      </w:r>
    </w:p>
    <w:p w:rsidR="00205EE5" w:rsidRPr="00697F23" w:rsidRDefault="00205EE5" w:rsidP="00205EE5">
      <w:pPr>
        <w:pStyle w:val="a3"/>
        <w:ind w:firstLine="540"/>
        <w:rPr>
          <w:b/>
          <w:bCs/>
          <w:sz w:val="24"/>
        </w:rPr>
      </w:pPr>
      <w:r w:rsidRPr="00697F23">
        <w:rPr>
          <w:b/>
          <w:bCs/>
          <w:sz w:val="24"/>
        </w:rPr>
        <w:t>Негізгі нормативтік актілер:</w:t>
      </w:r>
    </w:p>
    <w:p w:rsidR="00205EE5" w:rsidRPr="00697F23" w:rsidRDefault="00205EE5" w:rsidP="00205EE5">
      <w:pPr>
        <w:pStyle w:val="a3"/>
        <w:ind w:firstLine="540"/>
        <w:rPr>
          <w:b/>
          <w:bCs/>
          <w:sz w:val="24"/>
        </w:rPr>
      </w:pP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Конституциясы (1995 жылғы 30 тамызда қабылданған, 1998 жылы өзгертулер мен толықтырулар енгізілген).</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1995 жылғы 26-желтоқсандағы “Қазақстан Республикасының Президенті туралы” Конституциялық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1995 жылғы 18-желтоқсандағы “Қазақстан Республикасының Үкіметі туралы” Конституциялық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 xml:space="preserve">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 </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Бюджеттік Кодексі. 24.04.2004 жылы қабылданған ҚР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lastRenderedPageBreak/>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1995 жылғы 31-тамыздағы “Қазақстан Республикасының банктер және банктік қызмет туралы” Заңы (өзгетрулер мен толықтырулар енгізілген).</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02.07.2003 жылы қабылданған ҚР Бағалы қағаздар рыногы туралы Заңы (өзгертулер мен толықтырулар енгізілген)</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1995 жылғы 20-шілдедегі “Қазақстан Республикасындағы Кеден ісі туралы” Заңы. (өзгертулер мен толықтырулар енгізілген).</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 Жарлығы.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Даму банкісі туралы Қазақстан Республикасының 25.04.2001 жылғы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2005 жылғы “Валюталық реттеу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 xml:space="preserve">Қазақстан Республикасының 2001 жылғы 12-маусымдағы </w:t>
      </w:r>
    </w:p>
    <w:p w:rsidR="00205EE5" w:rsidRPr="00697F23" w:rsidRDefault="00205EE5" w:rsidP="00205EE5">
      <w:pPr>
        <w:pStyle w:val="a3"/>
        <w:ind w:firstLine="540"/>
        <w:rPr>
          <w:sz w:val="24"/>
        </w:rPr>
      </w:pPr>
      <w:r w:rsidRPr="00697F23">
        <w:rPr>
          <w:sz w:val="24"/>
        </w:rPr>
        <w:t>Салық және бюджетке төленетін басқа да міндетті төлемдер туралы Кодексі.</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1998 жылғы 29 маусымдағы “Ақша аударымдары мен төлемдері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1995 жылғы 19-маусымдағы “Мемлекеттік кәсіпорын туралы” Заңы (өзгертулер мен толықтырулар енгізілген).</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2001 жылғы 23-қаңтардағы “Қазақстан Республикасындағы жергілікті мемлекеттік басқару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2000 жылғы 5-шілдедегі “Қаржылық лизинг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2001 жылғы 5-қаңтардағы “Трансферттік бағаларды қолдану кезіндегі мемлекеттік бақылау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1997 жылғы 28- сәуірдегі “Қазақстан Республикасындағы вексель айналысы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 Жарлығы.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 xml:space="preserve">Қазақстан Республикасының 13.05.2003 жылғы “Акционерлік қоғамдар туралы” Заңы </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20.12.1998 жылғы “Коммерциялық емес ұйымдар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Аудиторлық қызмет туралы 20.11.1998 жылғы Заңы.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lastRenderedPageBreak/>
        <w:t>«Қазақстан Республикасы Президентінің 2001 жылғы 29-қаңтардағы “Қазақстан Респуликасының Ұлттық қорын қалыптастыру және пайдалану қағидалары туралы” Жарлығы.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Президентінің Қазақстандық теңге – ұлттық валютасының банкноталар мен монеталарының дизайнның концепциясын бекіту туралы 25.09.2003 жылғы Жарлығы».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Үкіметінің Мемлекеттік сатып алуларды жүзеге асырудың ерекше тәртібінің Ережесін бекіту туралы 20.02.2004 жылғы Қаулысы».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Үкіметінің ҚР Қаржы министрлігі туралы 11.01.2001 жылғы Ережені бекіту туралы Қаулысы».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«Қазақстан Республикасының Үкіметінің ҚР экономика және бюджетті жоспарлау министрлігі туралы 04.09.2002 жылғы Ережені бекіту туралы Қаулысы».</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«Банк операцияларының жекелеген түрлерін жүзеге асыратын  ұйымдарды құру, қызметін лицензиялау, реттеу, тоқтату ережесі».</w:t>
      </w:r>
    </w:p>
    <w:p w:rsidR="00205EE5" w:rsidRPr="00697F23" w:rsidRDefault="00205EE5" w:rsidP="00205EE5">
      <w:pPr>
        <w:pStyle w:val="a3"/>
        <w:numPr>
          <w:ilvl w:val="0"/>
          <w:numId w:val="16"/>
        </w:numPr>
        <w:tabs>
          <w:tab w:val="clear" w:pos="1380"/>
          <w:tab w:val="num" w:pos="0"/>
        </w:tabs>
        <w:ind w:left="0" w:firstLine="540"/>
        <w:rPr>
          <w:sz w:val="24"/>
        </w:rPr>
      </w:pPr>
      <w:r w:rsidRPr="00697F23">
        <w:rPr>
          <w:sz w:val="24"/>
        </w:rPr>
        <w:t>«Банктік әрі банктер жүзеге асыратын өзге операцияларды жүргізуге лицензияны беру, тоқтата тұру және қайтарып алу ережесі».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«Екінші деңгейдегі банктің немесе банктік холдингтің ірі қатысушысы мәртебесіне ие болуыға келісім беру тіртібі туралы ереже».</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«Банк операцияларының жекелеген түрлерін жүзеге асыратын ұйымдардың жарғылық капиталының ең аз мөлшері туралы».</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«Екінші деңгейдегі банктердің жарғылық және меншік капиталдардың ең аз мөлшері туралы».</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«Банк акцияларын мәжбүрлдеп сатып алу және оларды инвесторларға міндетті түрде сату 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«Ломбардтарды қызметін лицензиялау, реттеу, тоқтату, ережесі».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«Бағалы қағаздар рыногында кастодиандық қызметті жүзеге асыру ережесі».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«Екінші деңгейдегі банктердің кредиттеу жөніндегі құжаттаманы жүргізу туралы ережелері».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«Банктер қараждатының бір бөлігін ішкі активтерге орналастыру жөніндегі нұсқаулық».</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«Қазақстан Республикасының банктерінде клиенттердің банктік есепшоттарын ашу, жэүргізу және жабу тәртібі туралы нұсқаулық».</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 ережелері».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«Екінші деңгейдегі банктенрге ішкі аудитті ұйымдастыру ережесі».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«Қазақстан Республикасындағы банктерді ерікті тарату ережесі».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«Қазақстан Респубилкасында банктердің жұмысын доғару туралы Ереже».</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«Қазақстан Республикасының екінші деңгейдегі банетрінің вексельдер есебін жүргізу ережесі».</w:t>
      </w:r>
    </w:p>
    <w:p w:rsidR="00205EE5" w:rsidRPr="00697F23" w:rsidRDefault="00205EE5" w:rsidP="00205EE5">
      <w:pPr>
        <w:pStyle w:val="a3"/>
        <w:numPr>
          <w:ilvl w:val="0"/>
          <w:numId w:val="16"/>
        </w:numPr>
        <w:tabs>
          <w:tab w:val="clear" w:pos="1380"/>
          <w:tab w:val="num" w:pos="0"/>
        </w:tabs>
        <w:ind w:left="708" w:hanging="168"/>
        <w:rPr>
          <w:sz w:val="24"/>
        </w:rPr>
      </w:pPr>
      <w:r w:rsidRPr="00697F23">
        <w:rPr>
          <w:sz w:val="24"/>
        </w:rPr>
        <w:t>«Қазақстан Республикасында банктерді еріксіз тарату ережесі».</w:t>
      </w:r>
    </w:p>
    <w:p w:rsidR="00205EE5" w:rsidRPr="00697F23" w:rsidRDefault="00205EE5" w:rsidP="00205EE5">
      <w:pPr>
        <w:pStyle w:val="a3"/>
        <w:rPr>
          <w:sz w:val="24"/>
        </w:rPr>
      </w:pPr>
    </w:p>
    <w:p w:rsidR="00205EE5" w:rsidRPr="00697F23" w:rsidRDefault="00205EE5" w:rsidP="00205EE5">
      <w:pPr>
        <w:pStyle w:val="a3"/>
        <w:rPr>
          <w:b/>
          <w:bCs/>
          <w:sz w:val="24"/>
        </w:rPr>
      </w:pPr>
      <w:r w:rsidRPr="00697F23">
        <w:rPr>
          <w:b/>
          <w:bCs/>
          <w:sz w:val="24"/>
        </w:rPr>
        <w:t>Қосымша нормативтік актілер:</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lastRenderedPageBreak/>
        <w:t>Қазақстан Республикасының Президентінің 1995 жылғы 26 желтоқсанындағы “Бухгалтерлік есеп туралы” Заң күші бар Жарлығы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Республикасының Үкіметінің 2001 жылғы 27-ақпандағы “Қазақстан Республикасы Қаржы полициясы агенттігі мәселелері туралы” Қаулысы.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 xml:space="preserve">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 </w:t>
      </w:r>
    </w:p>
    <w:p w:rsidR="00205EE5" w:rsidRPr="00697F23" w:rsidRDefault="00205EE5" w:rsidP="00205EE5">
      <w:pPr>
        <w:pStyle w:val="a3"/>
        <w:numPr>
          <w:ilvl w:val="0"/>
          <w:numId w:val="17"/>
        </w:numPr>
        <w:tabs>
          <w:tab w:val="clear" w:pos="1470"/>
          <w:tab w:val="num" w:pos="0"/>
        </w:tabs>
        <w:ind w:left="0" w:firstLine="540"/>
        <w:rPr>
          <w:sz w:val="24"/>
        </w:rPr>
      </w:pPr>
      <w:r w:rsidRPr="00697F23">
        <w:rPr>
          <w:sz w:val="24"/>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p w:rsidR="00205EE5" w:rsidRPr="00697F23" w:rsidRDefault="00205EE5" w:rsidP="00205EE5">
      <w:pPr>
        <w:pStyle w:val="a3"/>
        <w:rPr>
          <w:sz w:val="24"/>
        </w:rPr>
      </w:pPr>
    </w:p>
    <w:p w:rsidR="00205EE5" w:rsidRDefault="00205EE5" w:rsidP="00205EE5">
      <w:pPr>
        <w:pStyle w:val="a3"/>
        <w:rPr>
          <w:b/>
          <w:bCs/>
          <w:sz w:val="24"/>
        </w:rPr>
      </w:pPr>
    </w:p>
    <w:p w:rsidR="00205EE5" w:rsidRPr="00697F23" w:rsidRDefault="00205EE5" w:rsidP="00205EE5">
      <w:pPr>
        <w:pStyle w:val="a3"/>
        <w:rPr>
          <w:b/>
          <w:bCs/>
          <w:sz w:val="24"/>
        </w:rPr>
      </w:pPr>
      <w:r w:rsidRPr="00697F23">
        <w:rPr>
          <w:b/>
          <w:bCs/>
          <w:sz w:val="24"/>
        </w:rPr>
        <w:t>Негізгі арнайы әдебиеттер:</w:t>
      </w:r>
    </w:p>
    <w:p w:rsidR="00205EE5" w:rsidRPr="00697F23" w:rsidRDefault="00205EE5" w:rsidP="00205EE5">
      <w:pPr>
        <w:pStyle w:val="a3"/>
        <w:rPr>
          <w:b/>
          <w:bCs/>
          <w:sz w:val="24"/>
        </w:rPr>
      </w:pP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Назарбаев Н.Ә.  Қазақстан – 20</w:t>
      </w:r>
      <w:r w:rsidRPr="00205EE5">
        <w:rPr>
          <w:bCs/>
          <w:sz w:val="24"/>
          <w:szCs w:val="24"/>
          <w:u w:val="none"/>
          <w:lang w:val="kk-KZ"/>
        </w:rPr>
        <w:t>5</w:t>
      </w:r>
      <w:r w:rsidRPr="00697F23">
        <w:rPr>
          <w:bCs/>
          <w:sz w:val="24"/>
          <w:szCs w:val="24"/>
          <w:u w:val="none"/>
          <w:lang w:val="kk-KZ"/>
        </w:rPr>
        <w:t>0. - Алматы: Жеті Жарғы, 1997.</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Монтескье  Ш.  Заңдар рухы туралы  / Ауд.  А.  Құлсариева. -  Алматы:  Үш Қиян,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Аубакиров  </w:t>
      </w:r>
      <w:r w:rsidRPr="00697F23">
        <w:rPr>
          <w:bCs/>
          <w:sz w:val="24"/>
          <w:szCs w:val="24"/>
          <w:u w:val="none"/>
        </w:rPr>
        <w:t>Я.А.,</w:t>
      </w:r>
      <w:r w:rsidRPr="00697F23">
        <w:rPr>
          <w:bCs/>
          <w:sz w:val="24"/>
          <w:szCs w:val="24"/>
          <w:u w:val="none"/>
          <w:lang w:val="kk-KZ"/>
        </w:rPr>
        <w:t xml:space="preserve"> </w:t>
      </w:r>
      <w:r w:rsidRPr="00697F23">
        <w:rPr>
          <w:bCs/>
          <w:sz w:val="24"/>
          <w:szCs w:val="24"/>
          <w:u w:val="none"/>
        </w:rPr>
        <w:t xml:space="preserve"> Бахаров  В.А</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Хамитов  Н.Н.,</w:t>
      </w:r>
      <w:r w:rsidRPr="00697F23">
        <w:rPr>
          <w:bCs/>
          <w:sz w:val="24"/>
          <w:szCs w:val="24"/>
          <w:u w:val="none"/>
          <w:lang w:val="kk-KZ"/>
        </w:rPr>
        <w:t xml:space="preserve"> </w:t>
      </w:r>
      <w:r w:rsidRPr="00697F23">
        <w:rPr>
          <w:bCs/>
          <w:sz w:val="24"/>
          <w:szCs w:val="24"/>
          <w:u w:val="none"/>
        </w:rPr>
        <w:t xml:space="preserve">  Ютши  В.М</w:t>
      </w:r>
      <w:r w:rsidRPr="00697F23">
        <w:rPr>
          <w:bCs/>
          <w:sz w:val="24"/>
          <w:szCs w:val="24"/>
          <w:u w:val="none"/>
          <w:lang w:val="kk-KZ"/>
        </w:rPr>
        <w:t>.</w:t>
      </w:r>
      <w:r w:rsidRPr="00697F23">
        <w:rPr>
          <w:bCs/>
          <w:sz w:val="24"/>
          <w:szCs w:val="24"/>
          <w:u w:val="none"/>
        </w:rPr>
        <w:t xml:space="preserve"> Словарь банковских и финансово - экономических терминов</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 xml:space="preserve">Алматы: </w:t>
      </w:r>
      <w:r w:rsidRPr="00697F23">
        <w:rPr>
          <w:bCs/>
          <w:sz w:val="24"/>
          <w:szCs w:val="24"/>
          <w:u w:val="none"/>
          <w:lang w:val="kk-KZ"/>
        </w:rPr>
        <w:t>Жеті жарғы,</w:t>
      </w:r>
      <w:r w:rsidRPr="00697F23">
        <w:rPr>
          <w:bCs/>
          <w:sz w:val="24"/>
          <w:szCs w:val="24"/>
          <w:u w:val="none"/>
        </w:rPr>
        <w:t xml:space="preserve">  1999.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Благодатин  А.А.,</w:t>
      </w:r>
      <w:r w:rsidRPr="00697F23">
        <w:rPr>
          <w:bCs/>
          <w:sz w:val="24"/>
          <w:szCs w:val="24"/>
          <w:u w:val="none"/>
          <w:lang w:val="kk-KZ"/>
        </w:rPr>
        <w:t xml:space="preserve">    </w:t>
      </w:r>
      <w:r w:rsidRPr="00697F23">
        <w:rPr>
          <w:bCs/>
          <w:sz w:val="24"/>
          <w:szCs w:val="24"/>
          <w:u w:val="none"/>
        </w:rPr>
        <w:t>Лозовский  Л.Ш.</w:t>
      </w:r>
      <w:r w:rsidRPr="00697F23">
        <w:rPr>
          <w:bCs/>
          <w:sz w:val="24"/>
          <w:szCs w:val="24"/>
          <w:u w:val="none"/>
          <w:lang w:val="kk-KZ"/>
        </w:rPr>
        <w:t>,</w:t>
      </w:r>
      <w:r w:rsidRPr="00697F23">
        <w:rPr>
          <w:bCs/>
          <w:sz w:val="24"/>
          <w:szCs w:val="24"/>
          <w:u w:val="none"/>
        </w:rPr>
        <w:t xml:space="preserve">  Райзберг</w:t>
      </w:r>
      <w:r w:rsidRPr="00697F23">
        <w:rPr>
          <w:bCs/>
          <w:sz w:val="24"/>
          <w:szCs w:val="24"/>
          <w:u w:val="none"/>
          <w:lang w:val="kk-KZ"/>
        </w:rPr>
        <w:t xml:space="preserve">  </w:t>
      </w:r>
      <w:r w:rsidRPr="00697F23">
        <w:rPr>
          <w:bCs/>
          <w:sz w:val="24"/>
          <w:szCs w:val="24"/>
          <w:u w:val="none"/>
        </w:rPr>
        <w:t>Б.А</w:t>
      </w:r>
      <w:r w:rsidRPr="00697F23">
        <w:rPr>
          <w:bCs/>
          <w:sz w:val="24"/>
          <w:szCs w:val="24"/>
          <w:u w:val="none"/>
          <w:lang w:val="kk-KZ"/>
        </w:rPr>
        <w:t>.</w:t>
      </w:r>
      <w:r w:rsidRPr="00697F23">
        <w:rPr>
          <w:bCs/>
          <w:sz w:val="24"/>
          <w:szCs w:val="24"/>
          <w:u w:val="none"/>
        </w:rPr>
        <w:t xml:space="preserve">  Финансовый словарь</w:t>
      </w:r>
      <w:r w:rsidRPr="00697F23">
        <w:rPr>
          <w:bCs/>
          <w:sz w:val="24"/>
          <w:szCs w:val="24"/>
          <w:u w:val="none"/>
          <w:lang w:val="kk-KZ"/>
        </w:rPr>
        <w:t>. -</w:t>
      </w:r>
      <w:r w:rsidRPr="00697F23">
        <w:rPr>
          <w:bCs/>
          <w:sz w:val="24"/>
          <w:szCs w:val="24"/>
          <w:u w:val="none"/>
        </w:rPr>
        <w:t xml:space="preserve"> М.</w:t>
      </w:r>
      <w:r w:rsidRPr="00697F23">
        <w:rPr>
          <w:bCs/>
          <w:sz w:val="24"/>
          <w:szCs w:val="24"/>
          <w:u w:val="none"/>
          <w:lang w:val="kk-KZ"/>
        </w:rPr>
        <w:t>,</w:t>
      </w:r>
      <w:r w:rsidRPr="00697F23">
        <w:rPr>
          <w:bCs/>
          <w:sz w:val="24"/>
          <w:szCs w:val="24"/>
          <w:u w:val="none"/>
        </w:rPr>
        <w:t xml:space="preserve">  2002</w:t>
      </w:r>
      <w:r w:rsidRPr="00697F23">
        <w:rPr>
          <w:bCs/>
          <w:sz w:val="24"/>
          <w:szCs w:val="24"/>
          <w:u w:val="none"/>
          <w:lang w:val="kk-KZ"/>
        </w:rPr>
        <w:t>.</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 xml:space="preserve">Эриашвили </w:t>
      </w:r>
      <w:r w:rsidRPr="00697F23">
        <w:rPr>
          <w:bCs/>
          <w:sz w:val="24"/>
          <w:szCs w:val="24"/>
          <w:u w:val="none"/>
          <w:lang w:val="kk-KZ"/>
        </w:rPr>
        <w:t xml:space="preserve">  </w:t>
      </w:r>
      <w:r w:rsidRPr="00697F23">
        <w:rPr>
          <w:bCs/>
          <w:sz w:val="24"/>
          <w:szCs w:val="24"/>
          <w:u w:val="none"/>
        </w:rPr>
        <w:t>Н.Д.</w:t>
      </w:r>
      <w:r w:rsidRPr="00697F23">
        <w:rPr>
          <w:bCs/>
          <w:sz w:val="24"/>
          <w:szCs w:val="24"/>
          <w:u w:val="none"/>
          <w:lang w:val="kk-KZ"/>
        </w:rPr>
        <w:t xml:space="preserve"> </w:t>
      </w:r>
      <w:r w:rsidRPr="00697F23">
        <w:rPr>
          <w:bCs/>
          <w:sz w:val="24"/>
          <w:szCs w:val="24"/>
          <w:u w:val="none"/>
        </w:rPr>
        <w:t xml:space="preserve">  Банковское право</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  2000.</w:t>
      </w:r>
      <w:r w:rsidRPr="00697F23">
        <w:rPr>
          <w:bCs/>
          <w:sz w:val="24"/>
          <w:szCs w:val="24"/>
          <w:u w:val="none"/>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Основы международных валютно - финансовых и кредитных отношений: Учебник   /  Под ред.  В.В.   Крунова. - М.:  ИНФРА, 1998.</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 xml:space="preserve">Олейник </w:t>
      </w:r>
      <w:r w:rsidRPr="00697F23">
        <w:rPr>
          <w:bCs/>
          <w:sz w:val="24"/>
          <w:szCs w:val="24"/>
          <w:u w:val="none"/>
          <w:lang w:val="kk-KZ"/>
        </w:rPr>
        <w:t xml:space="preserve">  </w:t>
      </w:r>
      <w:r w:rsidRPr="00697F23">
        <w:rPr>
          <w:bCs/>
          <w:sz w:val="24"/>
          <w:szCs w:val="24"/>
          <w:u w:val="none"/>
        </w:rPr>
        <w:t xml:space="preserve">О.М. </w:t>
      </w:r>
      <w:r w:rsidRPr="00697F23">
        <w:rPr>
          <w:bCs/>
          <w:sz w:val="24"/>
          <w:szCs w:val="24"/>
          <w:u w:val="none"/>
          <w:lang w:val="kk-KZ"/>
        </w:rPr>
        <w:t xml:space="preserve"> </w:t>
      </w:r>
      <w:r w:rsidRPr="00697F23">
        <w:rPr>
          <w:bCs/>
          <w:sz w:val="24"/>
          <w:szCs w:val="24"/>
          <w:u w:val="none"/>
        </w:rPr>
        <w:t>Основы банковского права</w:t>
      </w:r>
      <w:r w:rsidRPr="00697F23">
        <w:rPr>
          <w:bCs/>
          <w:sz w:val="24"/>
          <w:szCs w:val="24"/>
          <w:u w:val="none"/>
          <w:lang w:val="kk-KZ"/>
        </w:rPr>
        <w:t>. -</w:t>
      </w:r>
      <w:r w:rsidRPr="00697F23">
        <w:rPr>
          <w:bCs/>
          <w:sz w:val="24"/>
          <w:szCs w:val="24"/>
          <w:u w:val="none"/>
        </w:rPr>
        <w:t xml:space="preserve"> М., </w:t>
      </w:r>
      <w:r w:rsidRPr="00697F23">
        <w:rPr>
          <w:bCs/>
          <w:sz w:val="24"/>
          <w:szCs w:val="24"/>
          <w:u w:val="none"/>
          <w:lang w:val="kk-KZ"/>
        </w:rPr>
        <w:t xml:space="preserve"> </w:t>
      </w:r>
      <w:r w:rsidRPr="00697F23">
        <w:rPr>
          <w:bCs/>
          <w:sz w:val="24"/>
          <w:szCs w:val="24"/>
          <w:u w:val="none"/>
        </w:rPr>
        <w:t>1997</w:t>
      </w:r>
      <w:r w:rsidRPr="00697F23">
        <w:rPr>
          <w:bCs/>
          <w:sz w:val="24"/>
          <w:szCs w:val="24"/>
          <w:u w:val="none"/>
          <w:lang w:val="kk-KZ"/>
        </w:rPr>
        <w:t xml:space="preserve">. </w:t>
      </w:r>
      <w:r w:rsidRPr="00697F23">
        <w:rPr>
          <w:bCs/>
          <w:sz w:val="24"/>
          <w:szCs w:val="24"/>
          <w:u w:val="none"/>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Найманбаева  С.С</w:t>
      </w:r>
      <w:r w:rsidRPr="00697F23">
        <w:rPr>
          <w:bCs/>
          <w:sz w:val="24"/>
          <w:szCs w:val="24"/>
          <w:u w:val="none"/>
          <w:lang w:val="kk-KZ"/>
        </w:rPr>
        <w:t xml:space="preserve">. </w:t>
      </w:r>
      <w:r w:rsidRPr="00697F23">
        <w:rPr>
          <w:bCs/>
          <w:sz w:val="24"/>
          <w:szCs w:val="24"/>
          <w:u w:val="none"/>
        </w:rPr>
        <w:t xml:space="preserve"> Финансовое право</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Алматы:</w:t>
      </w:r>
      <w:r w:rsidRPr="00697F23">
        <w:rPr>
          <w:bCs/>
          <w:sz w:val="24"/>
          <w:szCs w:val="24"/>
          <w:u w:val="none"/>
          <w:lang w:val="kk-KZ"/>
        </w:rPr>
        <w:t xml:space="preserve">  Дәнекер, </w:t>
      </w:r>
      <w:r w:rsidRPr="00697F23">
        <w:rPr>
          <w:bCs/>
          <w:sz w:val="24"/>
          <w:szCs w:val="24"/>
          <w:u w:val="none"/>
        </w:rPr>
        <w:t>2004.</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Алексеева   Д.Г</w:t>
      </w:r>
      <w:r w:rsidRPr="00697F23">
        <w:rPr>
          <w:bCs/>
          <w:sz w:val="24"/>
          <w:szCs w:val="24"/>
          <w:u w:val="none"/>
          <w:lang w:val="kk-KZ"/>
        </w:rPr>
        <w:t xml:space="preserve">.,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Пыхтин   С.В</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Хоменко   Е.Г</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 xml:space="preserve">Банковское право. </w:t>
      </w:r>
      <w:r w:rsidRPr="00697F23">
        <w:rPr>
          <w:bCs/>
          <w:sz w:val="24"/>
          <w:szCs w:val="24"/>
          <w:u w:val="none"/>
          <w:lang w:val="kk-KZ"/>
        </w:rPr>
        <w:t xml:space="preserve">- М.,  2003.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Назарбаев   Н.Ә.  Сындарлы он жыл. – Алматы:  Атамұра,  2003.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Мухитдинов Н.Б. Состояние и тенденции развития теории финансового законодательства и финансового права  </w:t>
      </w:r>
      <w:r w:rsidRPr="00697F23">
        <w:rPr>
          <w:bCs/>
          <w:sz w:val="24"/>
          <w:szCs w:val="24"/>
          <w:u w:val="none"/>
        </w:rPr>
        <w:t>//</w:t>
      </w:r>
      <w:r w:rsidRPr="00697F23">
        <w:rPr>
          <w:bCs/>
          <w:sz w:val="24"/>
          <w:szCs w:val="24"/>
          <w:u w:val="none"/>
          <w:lang w:val="kk-KZ"/>
        </w:rPr>
        <w:t xml:space="preserve">  Вестник КазНУ. Серия юридическая.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Банковское дело. Учебник  /  Под ред. О.И.  Лаврушина. - М.: Финансы и статистика,  1998.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Финансовое и банковское прав</w:t>
      </w:r>
      <w:r w:rsidRPr="00697F23">
        <w:rPr>
          <w:bCs/>
          <w:sz w:val="24"/>
          <w:szCs w:val="24"/>
          <w:u w:val="none"/>
          <w:lang w:val="kk-KZ"/>
        </w:rPr>
        <w:t>о  /  П</w:t>
      </w:r>
      <w:r w:rsidRPr="00697F23">
        <w:rPr>
          <w:bCs/>
          <w:sz w:val="24"/>
          <w:szCs w:val="24"/>
          <w:u w:val="none"/>
        </w:rPr>
        <w:t>од ред. О.</w:t>
      </w:r>
      <w:r w:rsidRPr="00697F23">
        <w:rPr>
          <w:bCs/>
          <w:sz w:val="24"/>
          <w:szCs w:val="24"/>
          <w:u w:val="none"/>
          <w:lang w:val="kk-KZ"/>
        </w:rPr>
        <w:t>М.</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Горбунов</w:t>
      </w:r>
      <w:r w:rsidRPr="00697F23">
        <w:rPr>
          <w:bCs/>
          <w:sz w:val="24"/>
          <w:szCs w:val="24"/>
          <w:u w:val="none"/>
          <w:lang w:val="kk-KZ"/>
        </w:rPr>
        <w:t>а</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w:t>
      </w:r>
      <w:r w:rsidRPr="00697F23">
        <w:rPr>
          <w:bCs/>
          <w:sz w:val="24"/>
          <w:szCs w:val="24"/>
          <w:u w:val="none"/>
        </w:rPr>
        <w:t xml:space="preserve"> 1997</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Банковское дело</w:t>
      </w:r>
      <w:r w:rsidRPr="00697F23">
        <w:rPr>
          <w:bCs/>
          <w:sz w:val="24"/>
          <w:szCs w:val="24"/>
          <w:u w:val="none"/>
          <w:lang w:val="kk-KZ"/>
        </w:rPr>
        <w:t xml:space="preserve">  /  П</w:t>
      </w:r>
      <w:r w:rsidRPr="00697F23">
        <w:rPr>
          <w:bCs/>
          <w:sz w:val="24"/>
          <w:szCs w:val="24"/>
          <w:u w:val="none"/>
        </w:rPr>
        <w:t>од</w:t>
      </w:r>
      <w:r w:rsidRPr="00697F23">
        <w:rPr>
          <w:bCs/>
          <w:sz w:val="24"/>
          <w:szCs w:val="24"/>
          <w:u w:val="none"/>
          <w:lang w:val="kk-KZ"/>
        </w:rPr>
        <w:t xml:space="preserve"> </w:t>
      </w:r>
      <w:r w:rsidRPr="00697F23">
        <w:rPr>
          <w:bCs/>
          <w:sz w:val="24"/>
          <w:szCs w:val="24"/>
          <w:u w:val="none"/>
        </w:rPr>
        <w:t>ред.   О.И.</w:t>
      </w:r>
      <w:r w:rsidRPr="00697F23">
        <w:rPr>
          <w:bCs/>
          <w:sz w:val="24"/>
          <w:szCs w:val="24"/>
          <w:u w:val="none"/>
          <w:lang w:val="kk-KZ"/>
        </w:rPr>
        <w:t xml:space="preserve">   </w:t>
      </w:r>
      <w:r w:rsidRPr="00697F23">
        <w:rPr>
          <w:bCs/>
          <w:sz w:val="24"/>
          <w:szCs w:val="24"/>
          <w:u w:val="none"/>
        </w:rPr>
        <w:t xml:space="preserve">Лаврушина. </w:t>
      </w:r>
      <w:r w:rsidRPr="00697F23">
        <w:rPr>
          <w:bCs/>
          <w:sz w:val="24"/>
          <w:szCs w:val="24"/>
          <w:u w:val="none"/>
          <w:lang w:val="kk-KZ"/>
        </w:rPr>
        <w:t xml:space="preserve">- </w:t>
      </w:r>
      <w:r w:rsidRPr="00697F23">
        <w:rPr>
          <w:bCs/>
          <w:sz w:val="24"/>
          <w:szCs w:val="24"/>
          <w:u w:val="none"/>
        </w:rPr>
        <w:t>М.,  1992</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w:t>
      </w:r>
      <w:r w:rsidRPr="00697F23">
        <w:rPr>
          <w:bCs/>
          <w:sz w:val="24"/>
          <w:szCs w:val="24"/>
          <w:u w:val="none"/>
        </w:rPr>
        <w:t>Братко</w:t>
      </w:r>
      <w:r w:rsidRPr="00697F23">
        <w:rPr>
          <w:bCs/>
          <w:sz w:val="24"/>
          <w:szCs w:val="24"/>
          <w:u w:val="none"/>
          <w:lang w:val="kk-KZ"/>
        </w:rPr>
        <w:t xml:space="preserve"> </w:t>
      </w:r>
      <w:r w:rsidRPr="00697F23">
        <w:rPr>
          <w:bCs/>
          <w:sz w:val="24"/>
          <w:szCs w:val="24"/>
          <w:u w:val="none"/>
        </w:rPr>
        <w:t xml:space="preserve"> А.Г.</w:t>
      </w:r>
      <w:r w:rsidRPr="00697F23">
        <w:rPr>
          <w:bCs/>
          <w:sz w:val="24"/>
          <w:szCs w:val="24"/>
          <w:u w:val="none"/>
          <w:lang w:val="kk-KZ"/>
        </w:rPr>
        <w:t xml:space="preserve">  </w:t>
      </w:r>
      <w:r w:rsidRPr="00697F23">
        <w:rPr>
          <w:bCs/>
          <w:sz w:val="24"/>
          <w:szCs w:val="24"/>
          <w:u w:val="none"/>
        </w:rPr>
        <w:t xml:space="preserve">Банковское право. </w:t>
      </w:r>
      <w:r w:rsidRPr="00697F23">
        <w:rPr>
          <w:bCs/>
          <w:sz w:val="24"/>
          <w:szCs w:val="24"/>
          <w:u w:val="none"/>
          <w:lang w:val="kk-KZ"/>
        </w:rPr>
        <w:t xml:space="preserve"> </w:t>
      </w:r>
      <w:r w:rsidRPr="00697F23">
        <w:rPr>
          <w:bCs/>
          <w:sz w:val="24"/>
          <w:szCs w:val="24"/>
          <w:u w:val="none"/>
        </w:rPr>
        <w:t>Теория и практика</w:t>
      </w:r>
      <w:r w:rsidRPr="00697F23">
        <w:rPr>
          <w:bCs/>
          <w:sz w:val="24"/>
          <w:szCs w:val="24"/>
          <w:u w:val="none"/>
          <w:lang w:val="kk-KZ"/>
        </w:rPr>
        <w:t xml:space="preserve">. - М., 2000.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Найманбаев  С. М.   Мемлекеттік басқару:  маңызы,  ерекшеліктері // Ақиқат. - 2000.</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Пессель  М.А.  Проблема разделения власти и банковская система  // Деньги и кредит. - 2000.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lastRenderedPageBreak/>
        <w:t xml:space="preserve"> Саниев   М.С.  Банковская система в условиях рыночной экономики. – Алматы, 1998.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Тосунян   Г.А.,     Викулин   А.Ю.,      Экмалян   А.М.  </w:t>
      </w:r>
      <w:r w:rsidRPr="00697F23">
        <w:rPr>
          <w:bCs/>
          <w:sz w:val="24"/>
          <w:szCs w:val="24"/>
          <w:u w:val="none"/>
        </w:rPr>
        <w:t xml:space="preserve">Банковское право РФ  (Общая часть). </w:t>
      </w:r>
      <w:r w:rsidRPr="00697F23">
        <w:rPr>
          <w:bCs/>
          <w:sz w:val="24"/>
          <w:szCs w:val="24"/>
          <w:u w:val="none"/>
          <w:lang w:val="kk-KZ"/>
        </w:rPr>
        <w:t xml:space="preserve">  -  М.,   1999.</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 xml:space="preserve"> Давыдова  Л.</w:t>
      </w:r>
      <w:r w:rsidRPr="00697F23">
        <w:rPr>
          <w:bCs/>
          <w:sz w:val="24"/>
          <w:szCs w:val="24"/>
          <w:u w:val="none"/>
          <w:lang w:val="kk-KZ"/>
        </w:rPr>
        <w:t xml:space="preserve">, </w:t>
      </w:r>
      <w:r w:rsidRPr="00697F23">
        <w:rPr>
          <w:bCs/>
          <w:sz w:val="24"/>
          <w:szCs w:val="24"/>
          <w:u w:val="none"/>
        </w:rPr>
        <w:t xml:space="preserve"> Райманов  Д.  Банковское право Республики Казахстан.</w:t>
      </w:r>
      <w:r w:rsidRPr="00697F23">
        <w:rPr>
          <w:bCs/>
          <w:sz w:val="24"/>
          <w:szCs w:val="24"/>
          <w:u w:val="none"/>
          <w:lang w:val="kk-KZ"/>
        </w:rPr>
        <w:t xml:space="preserve">  – </w:t>
      </w:r>
      <w:r w:rsidRPr="00697F23">
        <w:rPr>
          <w:bCs/>
          <w:sz w:val="24"/>
          <w:szCs w:val="24"/>
          <w:u w:val="none"/>
        </w:rPr>
        <w:t>Алматы</w:t>
      </w:r>
      <w:r w:rsidRPr="00697F23">
        <w:rPr>
          <w:bCs/>
          <w:sz w:val="24"/>
          <w:szCs w:val="24"/>
          <w:u w:val="none"/>
          <w:lang w:val="kk-KZ"/>
        </w:rPr>
        <w:t xml:space="preserve">:  </w:t>
      </w:r>
      <w:r w:rsidRPr="00697F23">
        <w:rPr>
          <w:bCs/>
          <w:sz w:val="24"/>
          <w:szCs w:val="24"/>
          <w:u w:val="none"/>
        </w:rPr>
        <w:t xml:space="preserve">Жеті </w:t>
      </w:r>
      <w:r w:rsidRPr="00697F23">
        <w:rPr>
          <w:bCs/>
          <w:sz w:val="24"/>
          <w:szCs w:val="24"/>
          <w:u w:val="none"/>
          <w:lang w:val="kk-KZ"/>
        </w:rPr>
        <w:t xml:space="preserve"> </w:t>
      </w:r>
      <w:r w:rsidRPr="00697F23">
        <w:rPr>
          <w:bCs/>
          <w:sz w:val="24"/>
          <w:szCs w:val="24"/>
          <w:u w:val="none"/>
        </w:rPr>
        <w:t>жарғы</w:t>
      </w:r>
      <w:r w:rsidRPr="00697F23">
        <w:rPr>
          <w:bCs/>
          <w:sz w:val="24"/>
          <w:szCs w:val="24"/>
          <w:u w:val="none"/>
          <w:lang w:val="kk-KZ"/>
        </w:rPr>
        <w:t xml:space="preserve">,  </w:t>
      </w:r>
      <w:r w:rsidRPr="00697F23">
        <w:rPr>
          <w:bCs/>
          <w:sz w:val="24"/>
          <w:szCs w:val="24"/>
          <w:u w:val="none"/>
        </w:rPr>
        <w:t>2000</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 xml:space="preserve">Ефимова </w:t>
      </w:r>
      <w:r w:rsidRPr="00697F23">
        <w:rPr>
          <w:bCs/>
          <w:sz w:val="24"/>
          <w:szCs w:val="24"/>
          <w:u w:val="none"/>
          <w:lang w:val="kk-KZ"/>
        </w:rPr>
        <w:t xml:space="preserve">  </w:t>
      </w:r>
      <w:r w:rsidRPr="00697F23">
        <w:rPr>
          <w:bCs/>
          <w:sz w:val="24"/>
          <w:szCs w:val="24"/>
          <w:u w:val="none"/>
        </w:rPr>
        <w:t>Л.Г.</w:t>
      </w:r>
      <w:r w:rsidRPr="00697F23">
        <w:rPr>
          <w:bCs/>
          <w:sz w:val="24"/>
          <w:szCs w:val="24"/>
          <w:u w:val="none"/>
          <w:lang w:val="kk-KZ"/>
        </w:rPr>
        <w:t xml:space="preserve">   </w:t>
      </w:r>
      <w:r w:rsidRPr="00697F23">
        <w:rPr>
          <w:bCs/>
          <w:sz w:val="24"/>
          <w:szCs w:val="24"/>
          <w:u w:val="none"/>
        </w:rPr>
        <w:t>Банковское право.</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xml:space="preserve"> Наука,  </w:t>
      </w:r>
      <w:r w:rsidRPr="00697F23">
        <w:rPr>
          <w:bCs/>
          <w:sz w:val="24"/>
          <w:szCs w:val="24"/>
          <w:u w:val="none"/>
        </w:rPr>
        <w:t xml:space="preserve">1994.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w:t>
      </w:r>
      <w:r w:rsidRPr="00697F23">
        <w:rPr>
          <w:bCs/>
          <w:sz w:val="24"/>
          <w:szCs w:val="24"/>
          <w:u w:val="none"/>
        </w:rPr>
        <w:t>Банковское дело</w:t>
      </w:r>
      <w:r w:rsidRPr="00697F23">
        <w:rPr>
          <w:bCs/>
          <w:sz w:val="24"/>
          <w:szCs w:val="24"/>
          <w:u w:val="none"/>
          <w:lang w:val="kk-KZ"/>
        </w:rPr>
        <w:t xml:space="preserve">  /  П</w:t>
      </w:r>
      <w:r w:rsidRPr="00697F23">
        <w:rPr>
          <w:bCs/>
          <w:sz w:val="24"/>
          <w:szCs w:val="24"/>
          <w:u w:val="none"/>
        </w:rPr>
        <w:t xml:space="preserve">од  </w:t>
      </w:r>
      <w:r w:rsidRPr="00697F23">
        <w:rPr>
          <w:bCs/>
          <w:sz w:val="24"/>
          <w:szCs w:val="24"/>
          <w:u w:val="none"/>
          <w:lang w:val="kk-KZ"/>
        </w:rPr>
        <w:t xml:space="preserve"> </w:t>
      </w:r>
      <w:r w:rsidRPr="00697F23">
        <w:rPr>
          <w:bCs/>
          <w:sz w:val="24"/>
          <w:szCs w:val="24"/>
          <w:u w:val="none"/>
        </w:rPr>
        <w:t xml:space="preserve">ред.  Г.С. </w:t>
      </w:r>
      <w:r w:rsidRPr="00697F23">
        <w:rPr>
          <w:bCs/>
          <w:sz w:val="24"/>
          <w:szCs w:val="24"/>
          <w:u w:val="none"/>
          <w:lang w:val="kk-KZ"/>
        </w:rPr>
        <w:t xml:space="preserve">  </w:t>
      </w:r>
      <w:r w:rsidRPr="00697F23">
        <w:rPr>
          <w:bCs/>
          <w:sz w:val="24"/>
          <w:szCs w:val="24"/>
          <w:u w:val="none"/>
        </w:rPr>
        <w:t>Сейткасимова.</w:t>
      </w:r>
      <w:r w:rsidRPr="00697F23">
        <w:rPr>
          <w:bCs/>
          <w:sz w:val="24"/>
          <w:szCs w:val="24"/>
          <w:u w:val="none"/>
          <w:lang w:val="kk-KZ"/>
        </w:rPr>
        <w:t xml:space="preserve">  - </w:t>
      </w:r>
      <w:r w:rsidRPr="00697F23">
        <w:rPr>
          <w:bCs/>
          <w:sz w:val="24"/>
          <w:szCs w:val="24"/>
          <w:u w:val="none"/>
        </w:rPr>
        <w:t xml:space="preserve"> Алматы</w:t>
      </w:r>
      <w:r w:rsidRPr="00697F23">
        <w:rPr>
          <w:bCs/>
          <w:sz w:val="24"/>
          <w:szCs w:val="24"/>
          <w:u w:val="none"/>
          <w:lang w:val="kk-KZ"/>
        </w:rPr>
        <w:t xml:space="preserve">, </w:t>
      </w:r>
      <w:r w:rsidRPr="00697F23">
        <w:rPr>
          <w:bCs/>
          <w:sz w:val="24"/>
          <w:szCs w:val="24"/>
          <w:u w:val="none"/>
        </w:rPr>
        <w:t>1998</w:t>
      </w:r>
      <w:r w:rsidRPr="00697F23">
        <w:rPr>
          <w:bCs/>
          <w:sz w:val="24"/>
          <w:szCs w:val="24"/>
          <w:u w:val="none"/>
          <w:lang w:val="kk-KZ"/>
        </w:rPr>
        <w:t>.</w:t>
      </w:r>
      <w:r w:rsidRPr="00697F23">
        <w:rPr>
          <w:bCs/>
          <w:sz w:val="24"/>
          <w:szCs w:val="24"/>
          <w:u w:val="none"/>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Тасыбаева   А.С.  Банкілік құқық. – Алматы:  Жеті жарғы, 1999.</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Уваров В.В. Государственная служба и управление: Учебник. -Петропавловск: Сев. Каз. юрид. академия,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Баймуратов  У. Денежно - финансовая система РК: особенности и проблемы  //  Банки Казахстана. - 2004.</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Сәйденов  Ә. Ұлттық банк өзге банктердің оперативтік қызметіне араласпайды  // Айқын.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Жамишев  Б.Б. Состояние национального финансового рынка и его перспективы   //  Банки Казахстана.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Есентугелов   А.,    Хубер  Г.,  Дауранов  И.  Малый бизнес Казахстана и проблемы развития.  -  Алматы:  Қаржы - Қаражат, 1999.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Нүрпейісова К.  Еуразиялық экономикалық қауымдастықта қаржылық интеграцияның даму бағыттары   //  Қаржы - Қаражат.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Комиссаров  Г.П. Управление   деятельностью   коммерческого   Банка  // Банки  Казахстана.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Қазақстан Республикасының Конституциясы. Қазақстан Республикасының 1998 жылғы 7 қазандағы №284-1 заңымен өзгерістер мен толықтырулар енгізілген ресми мәтін.  –  Алматы:  Жеті жарғы,  2002.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Корриган  Е.   Центральный и другие банки: размышления о путях создания банковской системы рыночного типа  // Экономика и жизнь.  -  1990.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Сапарғалиев   Ғ.,   Ибраева   А.С.  Мемлекет және құқық теориясы.  – Алматы:  Жеті жарғы,  1998.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 xml:space="preserve">Горбунов  О.М. </w:t>
      </w:r>
      <w:r w:rsidRPr="00697F23">
        <w:rPr>
          <w:bCs/>
          <w:sz w:val="24"/>
          <w:szCs w:val="24"/>
          <w:u w:val="none"/>
          <w:lang w:val="kk-KZ"/>
        </w:rPr>
        <w:t xml:space="preserve"> </w:t>
      </w:r>
      <w:r w:rsidRPr="00697F23">
        <w:rPr>
          <w:bCs/>
          <w:sz w:val="24"/>
          <w:szCs w:val="24"/>
          <w:u w:val="none"/>
        </w:rPr>
        <w:t>Проблемы совершенствования основных финансово – правовых институтов в условиях перехода России к рынку</w:t>
      </w:r>
      <w:r w:rsidRPr="00697F23">
        <w:rPr>
          <w:bCs/>
          <w:sz w:val="24"/>
          <w:szCs w:val="24"/>
          <w:u w:val="none"/>
          <w:lang w:val="kk-KZ"/>
        </w:rPr>
        <w:t xml:space="preserve">: </w:t>
      </w:r>
      <w:r w:rsidRPr="00697F23">
        <w:rPr>
          <w:bCs/>
          <w:sz w:val="24"/>
          <w:szCs w:val="24"/>
          <w:u w:val="none"/>
        </w:rPr>
        <w:t xml:space="preserve">Автореф. </w:t>
      </w:r>
      <w:r w:rsidRPr="00697F23">
        <w:rPr>
          <w:bCs/>
          <w:sz w:val="24"/>
          <w:szCs w:val="24"/>
          <w:u w:val="none"/>
          <w:lang w:val="kk-KZ"/>
        </w:rPr>
        <w:t>д</w:t>
      </w:r>
      <w:r w:rsidRPr="00697F23">
        <w:rPr>
          <w:bCs/>
          <w:sz w:val="24"/>
          <w:szCs w:val="24"/>
          <w:u w:val="none"/>
        </w:rPr>
        <w:t xml:space="preserve">ис. </w:t>
      </w:r>
      <w:r w:rsidRPr="00697F23">
        <w:rPr>
          <w:bCs/>
          <w:sz w:val="24"/>
          <w:szCs w:val="24"/>
          <w:u w:val="none"/>
          <w:lang w:val="kk-KZ"/>
        </w:rPr>
        <w:t xml:space="preserve">д-ра </w:t>
      </w:r>
      <w:r w:rsidRPr="00697F23">
        <w:rPr>
          <w:bCs/>
          <w:sz w:val="24"/>
          <w:szCs w:val="24"/>
          <w:u w:val="none"/>
        </w:rPr>
        <w:t>ю</w:t>
      </w:r>
      <w:r w:rsidRPr="00697F23">
        <w:rPr>
          <w:bCs/>
          <w:sz w:val="24"/>
          <w:szCs w:val="24"/>
          <w:u w:val="none"/>
          <w:lang w:val="kk-KZ"/>
        </w:rPr>
        <w:t>рид</w:t>
      </w:r>
      <w:r w:rsidRPr="00697F23">
        <w:rPr>
          <w:bCs/>
          <w:sz w:val="24"/>
          <w:szCs w:val="24"/>
          <w:u w:val="none"/>
        </w:rPr>
        <w:t>.</w:t>
      </w:r>
      <w:r w:rsidRPr="00697F23">
        <w:rPr>
          <w:bCs/>
          <w:sz w:val="24"/>
          <w:szCs w:val="24"/>
          <w:u w:val="none"/>
          <w:lang w:val="kk-KZ"/>
        </w:rPr>
        <w:t xml:space="preserve"> </w:t>
      </w:r>
      <w:r w:rsidRPr="00697F23">
        <w:rPr>
          <w:bCs/>
          <w:sz w:val="24"/>
          <w:szCs w:val="24"/>
          <w:u w:val="none"/>
        </w:rPr>
        <w:t>н</w:t>
      </w:r>
      <w:r w:rsidRPr="00697F23">
        <w:rPr>
          <w:bCs/>
          <w:sz w:val="24"/>
          <w:szCs w:val="24"/>
          <w:u w:val="none"/>
          <w:lang w:val="kk-KZ"/>
        </w:rPr>
        <w:t>аук.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 xml:space="preserve">  </w:t>
      </w:r>
      <w:r w:rsidRPr="00697F23">
        <w:rPr>
          <w:bCs/>
          <w:sz w:val="24"/>
          <w:szCs w:val="24"/>
          <w:u w:val="none"/>
        </w:rPr>
        <w:t xml:space="preserve">1996.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 xml:space="preserve"> Гавалда  К.,</w:t>
      </w:r>
      <w:r w:rsidRPr="00697F23">
        <w:rPr>
          <w:bCs/>
          <w:sz w:val="24"/>
          <w:szCs w:val="24"/>
          <w:u w:val="none"/>
          <w:lang w:val="kk-KZ"/>
        </w:rPr>
        <w:t xml:space="preserve">  </w:t>
      </w:r>
      <w:r w:rsidRPr="00697F23">
        <w:rPr>
          <w:bCs/>
          <w:sz w:val="24"/>
          <w:szCs w:val="24"/>
          <w:u w:val="none"/>
        </w:rPr>
        <w:t xml:space="preserve"> Стуффле </w:t>
      </w:r>
      <w:r w:rsidRPr="00697F23">
        <w:rPr>
          <w:bCs/>
          <w:sz w:val="24"/>
          <w:szCs w:val="24"/>
          <w:u w:val="none"/>
          <w:lang w:val="kk-KZ"/>
        </w:rPr>
        <w:t xml:space="preserve">  </w:t>
      </w:r>
      <w:r w:rsidRPr="00697F23">
        <w:rPr>
          <w:bCs/>
          <w:sz w:val="24"/>
          <w:szCs w:val="24"/>
          <w:u w:val="none"/>
        </w:rPr>
        <w:t>Ж</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Банковское право</w:t>
      </w:r>
      <w:r w:rsidRPr="00697F23">
        <w:rPr>
          <w:bCs/>
          <w:sz w:val="24"/>
          <w:szCs w:val="24"/>
          <w:u w:val="none"/>
          <w:lang w:val="kk-KZ"/>
        </w:rPr>
        <w:t xml:space="preserve">. – </w:t>
      </w:r>
      <w:r w:rsidRPr="00697F23">
        <w:rPr>
          <w:bCs/>
          <w:sz w:val="24"/>
          <w:szCs w:val="24"/>
          <w:u w:val="none"/>
        </w:rPr>
        <w:t>Париж</w:t>
      </w:r>
      <w:r w:rsidRPr="00697F23">
        <w:rPr>
          <w:bCs/>
          <w:sz w:val="24"/>
          <w:szCs w:val="24"/>
          <w:u w:val="none"/>
          <w:lang w:val="kk-KZ"/>
        </w:rPr>
        <w:t xml:space="preserve">,  </w:t>
      </w:r>
      <w:r w:rsidRPr="00697F23">
        <w:rPr>
          <w:bCs/>
          <w:sz w:val="24"/>
          <w:szCs w:val="24"/>
          <w:u w:val="none"/>
        </w:rPr>
        <w:t>1994.</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Поллард  А.М.,   Пассейк  Ж.Г.,   Эллис  К.Х.,      Дейли  Ж.П. Банковское право  </w:t>
      </w:r>
      <w:r w:rsidRPr="00697F23">
        <w:rPr>
          <w:bCs/>
          <w:sz w:val="24"/>
          <w:szCs w:val="24"/>
          <w:u w:val="none"/>
        </w:rPr>
        <w:t>США</w:t>
      </w:r>
      <w:r w:rsidRPr="00697F23">
        <w:rPr>
          <w:bCs/>
          <w:sz w:val="24"/>
          <w:szCs w:val="24"/>
          <w:u w:val="none"/>
          <w:lang w:val="kk-KZ"/>
        </w:rPr>
        <w:t xml:space="preserve">.  -  М.,  1992.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Қазақстан Республикасының мемлекеті мен құқығының негіздері  / Жауапты редакторы    Е.   Баянов. – Алматы:  Дәнекер, 2003.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Мадиярова  Д.М., Есімбаева С.О., Читанова С.Ө., Бекеева Н.Ж. Сыртқы экономикалық саясат және экономикалық қауіпсіздік: Оқу құралы. –Алматы: Экономика,  2000.</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Мұхитдинов Н.Б., Найманбаев С.М., Серимов У.С. Қаржылар саласындағы басқарудың құқықтық негіздері. – Алматы:  КазГОСИНТИ, 1999.</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Мельников  В.Д.,   Ильясов  К.К.   Финансы:  Учебник. – Алматы:  2001.</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Танкиева А. Жергілікті басқаруда экономикалық механизмдерді қолдану жолдары   //  Қаржы - Қаражат.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Теория государства и права  /  Под ред. С.С.  Алексеева. – М.: Юр. лит,  1985</w:t>
      </w:r>
      <w:r w:rsidRPr="00697F23">
        <w:rPr>
          <w:bCs/>
          <w:sz w:val="24"/>
          <w:szCs w:val="24"/>
          <w:u w:val="none"/>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 xml:space="preserve">Атаманчук  </w:t>
      </w:r>
      <w:r w:rsidRPr="00697F23">
        <w:rPr>
          <w:bCs/>
          <w:sz w:val="24"/>
          <w:szCs w:val="24"/>
          <w:u w:val="none"/>
          <w:lang w:val="kk-KZ"/>
        </w:rPr>
        <w:t xml:space="preserve"> </w:t>
      </w:r>
      <w:r w:rsidRPr="00697F23">
        <w:rPr>
          <w:bCs/>
          <w:sz w:val="24"/>
          <w:szCs w:val="24"/>
          <w:u w:val="none"/>
        </w:rPr>
        <w:t xml:space="preserve">Г.В. </w:t>
      </w:r>
      <w:r w:rsidRPr="00697F23">
        <w:rPr>
          <w:bCs/>
          <w:sz w:val="24"/>
          <w:szCs w:val="24"/>
          <w:u w:val="none"/>
          <w:lang w:val="kk-KZ"/>
        </w:rPr>
        <w:t xml:space="preserve">  </w:t>
      </w:r>
      <w:r w:rsidRPr="00697F23">
        <w:rPr>
          <w:bCs/>
          <w:sz w:val="24"/>
          <w:szCs w:val="24"/>
          <w:u w:val="none"/>
        </w:rPr>
        <w:t xml:space="preserve">Теория государственного управления. </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Наука,</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1997</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Алехин  А.П.,  Кармолицкий  А.А.,  Козлов  Ю.М.  Административное право РФ. -  М.:  Наука,  1996.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lastRenderedPageBreak/>
        <w:t xml:space="preserve"> Әбікен Тоқтыбеков. Басқарудың қыры мен сыры  // Ақиқат. - 2004.   Административное право РК (часть особенная) / Отв. ред. А.А. Таранов.  - Алматы:   Жеті Жарғы,</w:t>
      </w:r>
      <w:r w:rsidRPr="00697F23">
        <w:rPr>
          <w:bCs/>
          <w:sz w:val="24"/>
          <w:szCs w:val="24"/>
          <w:u w:val="none"/>
        </w:rPr>
        <w:t xml:space="preserve"> 1998</w:t>
      </w:r>
      <w:r w:rsidRPr="00697F23">
        <w:rPr>
          <w:bCs/>
          <w:sz w:val="24"/>
          <w:szCs w:val="24"/>
          <w:u w:val="none"/>
          <w:lang w:val="kk-KZ"/>
        </w:rPr>
        <w:t>.</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Найманбаев  С.М.  Мемлекеттік басқарудың кейбір өзекті мәселелері  //  Заң. - 2000.</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Лазарев   Б.М.  Государственное управление на этапе перестройки. - М.: Юрид. лит., 1988.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  </w:t>
      </w:r>
      <w:r w:rsidRPr="00697F23">
        <w:rPr>
          <w:bCs/>
          <w:sz w:val="24"/>
          <w:szCs w:val="24"/>
          <w:u w:val="none"/>
        </w:rPr>
        <w:t xml:space="preserve"> Овсянко   Д.М.    Административное право. </w:t>
      </w:r>
      <w:r w:rsidRPr="00697F23">
        <w:rPr>
          <w:bCs/>
          <w:sz w:val="24"/>
          <w:szCs w:val="24"/>
          <w:u w:val="none"/>
          <w:lang w:val="kk-KZ"/>
        </w:rPr>
        <w:t xml:space="preserve">- </w:t>
      </w:r>
      <w:r w:rsidRPr="00697F23">
        <w:rPr>
          <w:bCs/>
          <w:sz w:val="24"/>
          <w:szCs w:val="24"/>
          <w:u w:val="none"/>
        </w:rPr>
        <w:t>М</w:t>
      </w:r>
      <w:r w:rsidRPr="00697F23">
        <w:rPr>
          <w:bCs/>
          <w:sz w:val="24"/>
          <w:szCs w:val="24"/>
          <w:u w:val="none"/>
          <w:lang w:val="kk-KZ"/>
        </w:rPr>
        <w:t xml:space="preserve">.: Наука, </w:t>
      </w:r>
      <w:r w:rsidRPr="00697F23">
        <w:rPr>
          <w:bCs/>
          <w:sz w:val="24"/>
          <w:szCs w:val="24"/>
          <w:u w:val="none"/>
        </w:rPr>
        <w:t>1995</w:t>
      </w:r>
      <w:r w:rsidRPr="00697F23">
        <w:rPr>
          <w:bCs/>
          <w:sz w:val="24"/>
          <w:szCs w:val="24"/>
          <w:u w:val="none"/>
          <w:lang w:val="kk-KZ"/>
        </w:rPr>
        <w:t>.</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Бахрах   Д.Н   Административное право. Учебник для вузов. - М.: БЕК,  1996.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Мұхитдинов Н.Б., Найманбаев С.М. Қаржылар саласындағы мемлекеттік басқару. - Алматы:  Қазақ университеті,  1998.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 Алехин  А.П., Кармолицкий  А.А.,   Козлов  Ю.М.  Административное право Российской Федерации. - М.:  Изд. Зеркало,  1996.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Худяк</w:t>
      </w:r>
      <w:r w:rsidRPr="00697F23">
        <w:rPr>
          <w:bCs/>
          <w:sz w:val="24"/>
          <w:szCs w:val="24"/>
          <w:u w:val="none"/>
        </w:rPr>
        <w:t xml:space="preserve">ов </w:t>
      </w:r>
      <w:r w:rsidRPr="00697F23">
        <w:rPr>
          <w:bCs/>
          <w:sz w:val="24"/>
          <w:szCs w:val="24"/>
          <w:u w:val="none"/>
          <w:lang w:val="kk-KZ"/>
        </w:rPr>
        <w:t xml:space="preserve">  </w:t>
      </w:r>
      <w:r w:rsidRPr="00697F23">
        <w:rPr>
          <w:bCs/>
          <w:sz w:val="24"/>
          <w:szCs w:val="24"/>
          <w:u w:val="none"/>
        </w:rPr>
        <w:t>А.И.</w:t>
      </w:r>
      <w:r w:rsidRPr="00697F23">
        <w:rPr>
          <w:bCs/>
          <w:sz w:val="24"/>
          <w:szCs w:val="24"/>
          <w:u w:val="none"/>
          <w:lang w:val="kk-KZ"/>
        </w:rPr>
        <w:t xml:space="preserve"> </w:t>
      </w:r>
      <w:r w:rsidRPr="00697F23">
        <w:rPr>
          <w:bCs/>
          <w:sz w:val="24"/>
          <w:szCs w:val="24"/>
          <w:u w:val="none"/>
        </w:rPr>
        <w:t xml:space="preserve"> Основы теории финансового права.</w:t>
      </w:r>
      <w:r w:rsidRPr="00697F23">
        <w:rPr>
          <w:bCs/>
          <w:sz w:val="24"/>
          <w:szCs w:val="24"/>
          <w:u w:val="none"/>
          <w:lang w:val="kk-KZ"/>
        </w:rPr>
        <w:t xml:space="preserve"> – </w:t>
      </w:r>
      <w:r w:rsidRPr="00697F23">
        <w:rPr>
          <w:bCs/>
          <w:sz w:val="24"/>
          <w:szCs w:val="24"/>
          <w:u w:val="none"/>
        </w:rPr>
        <w:t>Алматы</w:t>
      </w:r>
      <w:r w:rsidRPr="00697F23">
        <w:rPr>
          <w:bCs/>
          <w:sz w:val="24"/>
          <w:szCs w:val="24"/>
          <w:u w:val="none"/>
          <w:lang w:val="kk-KZ"/>
        </w:rPr>
        <w:t xml:space="preserve">: </w:t>
      </w:r>
      <w:r w:rsidRPr="00697F23">
        <w:rPr>
          <w:bCs/>
          <w:sz w:val="24"/>
          <w:szCs w:val="24"/>
          <w:u w:val="none"/>
        </w:rPr>
        <w:t xml:space="preserve">Жеті жарғы, </w:t>
      </w:r>
      <w:r w:rsidRPr="00697F23">
        <w:rPr>
          <w:bCs/>
          <w:sz w:val="24"/>
          <w:szCs w:val="24"/>
          <w:u w:val="none"/>
          <w:lang w:val="kk-KZ"/>
        </w:rPr>
        <w:t xml:space="preserve"> </w:t>
      </w:r>
      <w:r w:rsidRPr="00697F23">
        <w:rPr>
          <w:bCs/>
          <w:sz w:val="24"/>
          <w:szCs w:val="24"/>
          <w:u w:val="none"/>
        </w:rPr>
        <w:t>1995.</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Зиманов  С.З.  Конституция и Парламент РК. - Алматы: Жеті жарғы, 1996.</w:t>
      </w:r>
    </w:p>
    <w:p w:rsidR="00205EE5" w:rsidRPr="00697F23" w:rsidRDefault="00205EE5" w:rsidP="00205EE5">
      <w:pPr>
        <w:pStyle w:val="a5"/>
        <w:numPr>
          <w:ilvl w:val="1"/>
          <w:numId w:val="18"/>
        </w:numPr>
        <w:tabs>
          <w:tab w:val="num" w:pos="993"/>
        </w:tabs>
        <w:ind w:left="0" w:firstLine="540"/>
        <w:jc w:val="both"/>
        <w:rPr>
          <w:bCs/>
          <w:sz w:val="24"/>
          <w:szCs w:val="24"/>
          <w:u w:val="none"/>
          <w:lang w:val="kk-KZ"/>
        </w:rPr>
      </w:pPr>
      <w:r w:rsidRPr="00697F23">
        <w:rPr>
          <w:bCs/>
          <w:sz w:val="24"/>
          <w:szCs w:val="24"/>
          <w:u w:val="none"/>
          <w:lang w:val="kk-KZ"/>
        </w:rPr>
        <w:t xml:space="preserve">Экономикалық теория: Оқу құралы /  Я.Ә. Әубәкіров,  Б.Б. Байжұмаев, Ф.Н.  Жақыпов,   Т.П.  Табеев. – Алматы:  Қазақ университеті, 1999.  </w:t>
      </w:r>
    </w:p>
    <w:p w:rsidR="00205EE5" w:rsidRPr="00697F23" w:rsidRDefault="00205EE5" w:rsidP="00205EE5">
      <w:pPr>
        <w:pStyle w:val="a5"/>
        <w:numPr>
          <w:ilvl w:val="1"/>
          <w:numId w:val="18"/>
        </w:numPr>
        <w:tabs>
          <w:tab w:val="num" w:pos="993"/>
        </w:tabs>
        <w:ind w:left="0" w:firstLine="540"/>
        <w:jc w:val="both"/>
        <w:rPr>
          <w:bCs/>
          <w:sz w:val="24"/>
          <w:szCs w:val="24"/>
          <w:u w:val="none"/>
          <w:lang w:val="kk-KZ"/>
        </w:rPr>
      </w:pPr>
      <w:r w:rsidRPr="00697F23">
        <w:rPr>
          <w:bCs/>
          <w:sz w:val="24"/>
          <w:szCs w:val="24"/>
          <w:u w:val="none"/>
        </w:rPr>
        <w:t>Ибрагимов  Х.Ю.  Административное право РК (общая часть).</w:t>
      </w:r>
      <w:r w:rsidRPr="00697F23">
        <w:rPr>
          <w:bCs/>
          <w:sz w:val="24"/>
          <w:szCs w:val="24"/>
          <w:u w:val="none"/>
          <w:lang w:val="kk-KZ"/>
        </w:rPr>
        <w:t xml:space="preserve"> - </w:t>
      </w:r>
      <w:r w:rsidRPr="00697F23">
        <w:rPr>
          <w:bCs/>
          <w:sz w:val="24"/>
          <w:szCs w:val="24"/>
          <w:u w:val="none"/>
        </w:rPr>
        <w:t xml:space="preserve">Алматы, </w:t>
      </w:r>
      <w:r w:rsidRPr="00697F23">
        <w:rPr>
          <w:bCs/>
          <w:sz w:val="24"/>
          <w:szCs w:val="24"/>
          <w:u w:val="none"/>
          <w:lang w:val="kk-KZ"/>
        </w:rPr>
        <w:t xml:space="preserve"> </w:t>
      </w:r>
      <w:r w:rsidRPr="00697F23">
        <w:rPr>
          <w:bCs/>
          <w:sz w:val="24"/>
          <w:szCs w:val="24"/>
          <w:u w:val="none"/>
        </w:rPr>
        <w:t>2000</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Айдарбаев С.Ж. Қазақстан Республикасындағы шетелдік инвестицияларды құқықтық реттеу.  -  Алматы:  Комплекс,  2000.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Родзинский</w:t>
      </w:r>
      <w:r w:rsidRPr="00697F23">
        <w:rPr>
          <w:bCs/>
          <w:sz w:val="24"/>
          <w:szCs w:val="24"/>
          <w:u w:val="none"/>
          <w:lang w:val="kk-KZ"/>
        </w:rPr>
        <w:t xml:space="preserve"> </w:t>
      </w:r>
      <w:r w:rsidRPr="00697F23">
        <w:rPr>
          <w:bCs/>
          <w:sz w:val="24"/>
          <w:szCs w:val="24"/>
          <w:u w:val="none"/>
        </w:rPr>
        <w:t xml:space="preserve">  Ю.Л.  Банковская деятельность: регулирование и надзор.</w:t>
      </w:r>
      <w:r w:rsidRPr="00697F23">
        <w:rPr>
          <w:bCs/>
          <w:sz w:val="24"/>
          <w:szCs w:val="24"/>
          <w:u w:val="none"/>
          <w:lang w:val="kk-KZ"/>
        </w:rPr>
        <w:t xml:space="preserve"> Сравнительный анализ денежно-кредитного регулирования и контроля США и Росии. -  </w:t>
      </w:r>
      <w:r w:rsidRPr="00697F23">
        <w:rPr>
          <w:bCs/>
          <w:sz w:val="24"/>
          <w:szCs w:val="24"/>
          <w:u w:val="none"/>
        </w:rPr>
        <w:t>СПБ</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Альфа,  </w:t>
      </w:r>
      <w:r w:rsidRPr="00697F23">
        <w:rPr>
          <w:bCs/>
          <w:sz w:val="24"/>
          <w:szCs w:val="24"/>
          <w:u w:val="none"/>
        </w:rPr>
        <w:t>2000</w:t>
      </w:r>
      <w:r w:rsidRPr="00697F23">
        <w:rPr>
          <w:bCs/>
          <w:sz w:val="24"/>
          <w:szCs w:val="24"/>
          <w:u w:val="none"/>
          <w:lang w:val="kk-KZ"/>
        </w:rPr>
        <w:t>.</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Соколова Э.Д. Финансовое право Россиской Федерации: Учебное пособие - М.:  Наука,  1996.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rPr>
        <w:t>Ерпылева  Н.Ю.  Международные банковское право.</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Наука,</w:t>
      </w:r>
      <w:r w:rsidRPr="00697F23">
        <w:rPr>
          <w:bCs/>
          <w:sz w:val="24"/>
          <w:szCs w:val="24"/>
          <w:u w:val="none"/>
        </w:rPr>
        <w:t xml:space="preserve">  1998</w:t>
      </w:r>
      <w:r w:rsidRPr="00697F23">
        <w:rPr>
          <w:bCs/>
          <w:sz w:val="24"/>
          <w:szCs w:val="24"/>
          <w:u w:val="none"/>
          <w:lang w:val="kk-KZ"/>
        </w:rPr>
        <w:t>.</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Сәйденов  Ә. Айқын бағдармен (Қазақстан Республикасының Ұлттық Банкі айдары)  //  Егемен Қазақстан.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Габригидзе</w:t>
      </w:r>
      <w:r w:rsidRPr="00697F23">
        <w:rPr>
          <w:bCs/>
          <w:sz w:val="24"/>
          <w:szCs w:val="24"/>
          <w:u w:val="none"/>
          <w:lang w:val="kk-KZ"/>
        </w:rPr>
        <w:t xml:space="preserve"> Б.Н.,</w:t>
      </w:r>
      <w:r w:rsidRPr="00697F23">
        <w:rPr>
          <w:bCs/>
          <w:sz w:val="24"/>
          <w:szCs w:val="24"/>
          <w:u w:val="none"/>
        </w:rPr>
        <w:t xml:space="preserve"> Чернявский А.Г., Ким</w:t>
      </w:r>
      <w:r w:rsidRPr="00697F23">
        <w:rPr>
          <w:bCs/>
          <w:sz w:val="24"/>
          <w:szCs w:val="24"/>
          <w:u w:val="none"/>
          <w:lang w:val="kk-KZ"/>
        </w:rPr>
        <w:t xml:space="preserve"> </w:t>
      </w:r>
      <w:r w:rsidRPr="00697F23">
        <w:rPr>
          <w:bCs/>
          <w:sz w:val="24"/>
          <w:szCs w:val="24"/>
          <w:u w:val="none"/>
        </w:rPr>
        <w:t>Кимэн С.Н. -</w:t>
      </w:r>
      <w:r w:rsidRPr="00697F23">
        <w:rPr>
          <w:bCs/>
          <w:sz w:val="24"/>
          <w:szCs w:val="24"/>
          <w:u w:val="none"/>
          <w:lang w:val="kk-KZ"/>
        </w:rPr>
        <w:t xml:space="preserve"> </w:t>
      </w:r>
      <w:r w:rsidRPr="00697F23">
        <w:rPr>
          <w:bCs/>
          <w:sz w:val="24"/>
          <w:szCs w:val="24"/>
          <w:u w:val="none"/>
        </w:rPr>
        <w:t>Административное право.</w:t>
      </w:r>
      <w:r w:rsidRPr="00697F23">
        <w:rPr>
          <w:bCs/>
          <w:sz w:val="24"/>
          <w:szCs w:val="24"/>
          <w:u w:val="none"/>
          <w:lang w:val="kk-KZ"/>
        </w:rPr>
        <w:t xml:space="preserve"> - </w:t>
      </w:r>
      <w:r w:rsidRPr="00697F23">
        <w:rPr>
          <w:bCs/>
          <w:sz w:val="24"/>
          <w:szCs w:val="24"/>
          <w:u w:val="none"/>
        </w:rPr>
        <w:t>М.</w:t>
      </w:r>
      <w:r w:rsidRPr="00697F23">
        <w:rPr>
          <w:bCs/>
          <w:sz w:val="24"/>
          <w:szCs w:val="24"/>
          <w:u w:val="none"/>
          <w:lang w:val="kk-KZ"/>
        </w:rPr>
        <w:t>:  Наука,  2000.</w:t>
      </w:r>
      <w:r w:rsidRPr="00697F23">
        <w:rPr>
          <w:bCs/>
          <w:sz w:val="24"/>
          <w:szCs w:val="24"/>
          <w:u w:val="none"/>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Көшенова Б.А. Ақша</w:t>
      </w:r>
      <w:r w:rsidRPr="00697F23">
        <w:rPr>
          <w:bCs/>
          <w:sz w:val="24"/>
          <w:szCs w:val="24"/>
          <w:u w:val="none"/>
          <w:lang w:val="kk-KZ"/>
        </w:rPr>
        <w:t>.</w:t>
      </w:r>
      <w:r w:rsidRPr="00697F23">
        <w:rPr>
          <w:bCs/>
          <w:sz w:val="24"/>
          <w:szCs w:val="24"/>
          <w:u w:val="none"/>
        </w:rPr>
        <w:t xml:space="preserve"> Несие</w:t>
      </w:r>
      <w:r w:rsidRPr="00697F23">
        <w:rPr>
          <w:bCs/>
          <w:sz w:val="24"/>
          <w:szCs w:val="24"/>
          <w:u w:val="none"/>
          <w:lang w:val="kk-KZ"/>
        </w:rPr>
        <w:t>.</w:t>
      </w:r>
      <w:r w:rsidRPr="00697F23">
        <w:rPr>
          <w:bCs/>
          <w:sz w:val="24"/>
          <w:szCs w:val="24"/>
          <w:u w:val="none"/>
        </w:rPr>
        <w:t xml:space="preserve"> Банктер</w:t>
      </w:r>
      <w:r w:rsidRPr="00697F23">
        <w:rPr>
          <w:bCs/>
          <w:sz w:val="24"/>
          <w:szCs w:val="24"/>
          <w:u w:val="none"/>
          <w:lang w:val="kk-KZ"/>
        </w:rPr>
        <w:t>.</w:t>
      </w:r>
      <w:r w:rsidRPr="00697F23">
        <w:rPr>
          <w:bCs/>
          <w:sz w:val="24"/>
          <w:szCs w:val="24"/>
          <w:u w:val="none"/>
        </w:rPr>
        <w:t xml:space="preserve"> Валюта қатынастары</w:t>
      </w:r>
      <w:r w:rsidRPr="00697F23">
        <w:rPr>
          <w:bCs/>
          <w:sz w:val="24"/>
          <w:szCs w:val="24"/>
          <w:u w:val="none"/>
          <w:lang w:val="kk-KZ"/>
        </w:rPr>
        <w:t xml:space="preserve">. – </w:t>
      </w:r>
      <w:r w:rsidRPr="00697F23">
        <w:rPr>
          <w:bCs/>
          <w:sz w:val="24"/>
          <w:szCs w:val="24"/>
          <w:u w:val="none"/>
        </w:rPr>
        <w:t xml:space="preserve">Алматы: </w:t>
      </w:r>
      <w:r w:rsidRPr="00697F23">
        <w:rPr>
          <w:bCs/>
          <w:sz w:val="24"/>
          <w:szCs w:val="24"/>
          <w:u w:val="none"/>
          <w:lang w:val="kk-KZ"/>
        </w:rPr>
        <w:t xml:space="preserve">Экономика, </w:t>
      </w:r>
      <w:r w:rsidRPr="00697F23">
        <w:rPr>
          <w:bCs/>
          <w:sz w:val="24"/>
          <w:szCs w:val="24"/>
          <w:u w:val="none"/>
        </w:rPr>
        <w:t>2000.</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Агарков</w:t>
      </w:r>
      <w:r w:rsidRPr="00697F23">
        <w:rPr>
          <w:bCs/>
          <w:sz w:val="24"/>
          <w:szCs w:val="24"/>
          <w:u w:val="none"/>
          <w:lang w:val="kk-KZ"/>
        </w:rPr>
        <w:t xml:space="preserve">  </w:t>
      </w:r>
      <w:r w:rsidRPr="00697F23">
        <w:rPr>
          <w:bCs/>
          <w:sz w:val="24"/>
          <w:szCs w:val="24"/>
          <w:u w:val="none"/>
        </w:rPr>
        <w:t xml:space="preserve"> М.М. </w:t>
      </w:r>
      <w:r w:rsidRPr="00697F23">
        <w:rPr>
          <w:bCs/>
          <w:sz w:val="24"/>
          <w:szCs w:val="24"/>
          <w:u w:val="none"/>
          <w:lang w:val="kk-KZ"/>
        </w:rPr>
        <w:t xml:space="preserve">  </w:t>
      </w:r>
      <w:r w:rsidRPr="00697F23">
        <w:rPr>
          <w:bCs/>
          <w:sz w:val="24"/>
          <w:szCs w:val="24"/>
          <w:u w:val="none"/>
        </w:rPr>
        <w:t>Основы банковского прав</w:t>
      </w:r>
      <w:r w:rsidRPr="00697F23">
        <w:rPr>
          <w:bCs/>
          <w:sz w:val="24"/>
          <w:szCs w:val="24"/>
          <w:u w:val="none"/>
          <w:lang w:val="kk-KZ"/>
        </w:rPr>
        <w:t>а. -</w:t>
      </w:r>
      <w:r w:rsidRPr="00697F23">
        <w:rPr>
          <w:bCs/>
          <w:sz w:val="24"/>
          <w:szCs w:val="24"/>
          <w:u w:val="none"/>
        </w:rPr>
        <w:t xml:space="preserve"> М.:</w:t>
      </w:r>
      <w:r w:rsidRPr="00697F23">
        <w:rPr>
          <w:bCs/>
          <w:sz w:val="24"/>
          <w:szCs w:val="24"/>
          <w:u w:val="none"/>
          <w:lang w:val="kk-KZ"/>
        </w:rPr>
        <w:t xml:space="preserve">  Наука,  </w:t>
      </w:r>
      <w:r w:rsidRPr="00697F23">
        <w:rPr>
          <w:bCs/>
          <w:sz w:val="24"/>
          <w:szCs w:val="24"/>
          <w:u w:val="none"/>
        </w:rPr>
        <w:t>1994.</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Эдвин</w:t>
      </w:r>
      <w:r w:rsidRPr="00697F23">
        <w:rPr>
          <w:bCs/>
          <w:sz w:val="24"/>
          <w:szCs w:val="24"/>
          <w:u w:val="none"/>
          <w:lang w:val="kk-KZ"/>
        </w:rPr>
        <w:t xml:space="preserve">  </w:t>
      </w:r>
      <w:r w:rsidRPr="00697F23">
        <w:rPr>
          <w:bCs/>
          <w:sz w:val="24"/>
          <w:szCs w:val="24"/>
          <w:u w:val="none"/>
        </w:rPr>
        <w:t>Дж.</w:t>
      </w:r>
      <w:r w:rsidRPr="00697F23">
        <w:rPr>
          <w:bCs/>
          <w:sz w:val="24"/>
          <w:szCs w:val="24"/>
          <w:u w:val="none"/>
          <w:lang w:val="kk-KZ"/>
        </w:rPr>
        <w:t xml:space="preserve"> </w:t>
      </w:r>
      <w:r w:rsidRPr="00697F23">
        <w:rPr>
          <w:bCs/>
          <w:sz w:val="24"/>
          <w:szCs w:val="24"/>
          <w:u w:val="none"/>
        </w:rPr>
        <w:t xml:space="preserve">Долан, </w:t>
      </w:r>
      <w:r w:rsidRPr="00697F23">
        <w:rPr>
          <w:bCs/>
          <w:sz w:val="24"/>
          <w:szCs w:val="24"/>
          <w:u w:val="none"/>
          <w:lang w:val="kk-KZ"/>
        </w:rPr>
        <w:t xml:space="preserve"> </w:t>
      </w:r>
      <w:r w:rsidRPr="00697F23">
        <w:rPr>
          <w:bCs/>
          <w:sz w:val="24"/>
          <w:szCs w:val="24"/>
          <w:u w:val="none"/>
        </w:rPr>
        <w:t>Колин</w:t>
      </w:r>
      <w:r w:rsidRPr="00697F23">
        <w:rPr>
          <w:bCs/>
          <w:sz w:val="24"/>
          <w:szCs w:val="24"/>
          <w:u w:val="none"/>
          <w:lang w:val="kk-KZ"/>
        </w:rPr>
        <w:t xml:space="preserve"> </w:t>
      </w:r>
      <w:r w:rsidRPr="00697F23">
        <w:rPr>
          <w:bCs/>
          <w:sz w:val="24"/>
          <w:szCs w:val="24"/>
          <w:u w:val="none"/>
        </w:rPr>
        <w:t>Кэм</w:t>
      </w:r>
      <w:r w:rsidRPr="00697F23">
        <w:rPr>
          <w:bCs/>
          <w:sz w:val="24"/>
          <w:szCs w:val="24"/>
          <w:u w:val="none"/>
          <w:lang w:val="kk-KZ"/>
        </w:rPr>
        <w:t>п</w:t>
      </w:r>
      <w:r w:rsidRPr="00697F23">
        <w:rPr>
          <w:bCs/>
          <w:sz w:val="24"/>
          <w:szCs w:val="24"/>
          <w:u w:val="none"/>
        </w:rPr>
        <w:t xml:space="preserve">белл, </w:t>
      </w:r>
      <w:r w:rsidRPr="00697F23">
        <w:rPr>
          <w:bCs/>
          <w:sz w:val="24"/>
          <w:szCs w:val="24"/>
          <w:u w:val="none"/>
          <w:lang w:val="kk-KZ"/>
        </w:rPr>
        <w:t xml:space="preserve"> </w:t>
      </w:r>
      <w:r w:rsidRPr="00697F23">
        <w:rPr>
          <w:bCs/>
          <w:sz w:val="24"/>
          <w:szCs w:val="24"/>
          <w:u w:val="none"/>
        </w:rPr>
        <w:t>Розмари Дж.</w:t>
      </w:r>
      <w:r w:rsidRPr="00697F23">
        <w:rPr>
          <w:bCs/>
          <w:sz w:val="24"/>
          <w:szCs w:val="24"/>
          <w:u w:val="none"/>
          <w:lang w:val="kk-KZ"/>
        </w:rPr>
        <w:t xml:space="preserve"> </w:t>
      </w:r>
      <w:r w:rsidRPr="00697F23">
        <w:rPr>
          <w:bCs/>
          <w:sz w:val="24"/>
          <w:szCs w:val="24"/>
          <w:u w:val="none"/>
        </w:rPr>
        <w:t>Кэм</w:t>
      </w:r>
      <w:r w:rsidRPr="00697F23">
        <w:rPr>
          <w:bCs/>
          <w:sz w:val="24"/>
          <w:szCs w:val="24"/>
          <w:u w:val="none"/>
          <w:lang w:val="kk-KZ"/>
        </w:rPr>
        <w:t>п</w:t>
      </w:r>
      <w:r w:rsidRPr="00697F23">
        <w:rPr>
          <w:bCs/>
          <w:sz w:val="24"/>
          <w:szCs w:val="24"/>
          <w:u w:val="none"/>
        </w:rPr>
        <w:t xml:space="preserve">белл. Деньги, </w:t>
      </w:r>
      <w:r w:rsidRPr="00697F23">
        <w:rPr>
          <w:bCs/>
          <w:sz w:val="24"/>
          <w:szCs w:val="24"/>
          <w:u w:val="none"/>
          <w:lang w:val="kk-KZ"/>
        </w:rPr>
        <w:t xml:space="preserve"> </w:t>
      </w:r>
      <w:r w:rsidRPr="00697F23">
        <w:rPr>
          <w:bCs/>
          <w:sz w:val="24"/>
          <w:szCs w:val="24"/>
          <w:u w:val="none"/>
        </w:rPr>
        <w:t>банковское дело и денежно</w:t>
      </w:r>
      <w:r w:rsidRPr="00697F23">
        <w:rPr>
          <w:bCs/>
          <w:sz w:val="24"/>
          <w:szCs w:val="24"/>
          <w:u w:val="none"/>
          <w:lang w:val="kk-KZ"/>
        </w:rPr>
        <w:t xml:space="preserve"> </w:t>
      </w:r>
      <w:r w:rsidRPr="00697F23">
        <w:rPr>
          <w:bCs/>
          <w:sz w:val="24"/>
          <w:szCs w:val="24"/>
          <w:u w:val="none"/>
        </w:rPr>
        <w:t>-</w:t>
      </w:r>
      <w:r w:rsidRPr="00697F23">
        <w:rPr>
          <w:bCs/>
          <w:sz w:val="24"/>
          <w:szCs w:val="24"/>
          <w:u w:val="none"/>
          <w:lang w:val="kk-KZ"/>
        </w:rPr>
        <w:t xml:space="preserve"> </w:t>
      </w:r>
      <w:r w:rsidRPr="00697F23">
        <w:rPr>
          <w:bCs/>
          <w:sz w:val="24"/>
          <w:szCs w:val="24"/>
          <w:u w:val="none"/>
        </w:rPr>
        <w:t>кредитное политика.</w:t>
      </w:r>
      <w:r w:rsidRPr="00697F23">
        <w:rPr>
          <w:bCs/>
          <w:sz w:val="24"/>
          <w:szCs w:val="24"/>
          <w:u w:val="none"/>
          <w:lang w:val="kk-KZ"/>
        </w:rPr>
        <w:t xml:space="preserve"> -</w:t>
      </w:r>
      <w:r w:rsidRPr="00697F23">
        <w:rPr>
          <w:bCs/>
          <w:sz w:val="24"/>
          <w:szCs w:val="24"/>
          <w:u w:val="none"/>
        </w:rPr>
        <w:t xml:space="preserve"> М.</w:t>
      </w:r>
      <w:r w:rsidRPr="00697F23">
        <w:rPr>
          <w:bCs/>
          <w:sz w:val="24"/>
          <w:szCs w:val="24"/>
          <w:u w:val="none"/>
          <w:lang w:val="kk-KZ"/>
        </w:rPr>
        <w:t xml:space="preserve"> </w:t>
      </w:r>
      <w:r w:rsidRPr="00697F23">
        <w:rPr>
          <w:bCs/>
          <w:sz w:val="24"/>
          <w:szCs w:val="24"/>
          <w:u w:val="none"/>
        </w:rPr>
        <w:t>-</w:t>
      </w:r>
      <w:r w:rsidRPr="00697F23">
        <w:rPr>
          <w:bCs/>
          <w:sz w:val="24"/>
          <w:szCs w:val="24"/>
          <w:u w:val="none"/>
          <w:lang w:val="kk-KZ"/>
        </w:rPr>
        <w:t xml:space="preserve"> </w:t>
      </w:r>
      <w:r w:rsidRPr="00697F23">
        <w:rPr>
          <w:bCs/>
          <w:sz w:val="24"/>
          <w:szCs w:val="24"/>
          <w:u w:val="none"/>
        </w:rPr>
        <w:t>СПБ.,   1993.</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Сейітқасымов  Ғ.С.  Ақша. Несие. Банктер. – Алматы: Экономика, 2001.</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rPr>
        <w:t>Мандрица  В.М.</w:t>
      </w:r>
      <w:r w:rsidRPr="00697F23">
        <w:rPr>
          <w:bCs/>
          <w:sz w:val="24"/>
          <w:szCs w:val="24"/>
          <w:u w:val="none"/>
          <w:lang w:val="kk-KZ"/>
        </w:rPr>
        <w:t xml:space="preserve">,  </w:t>
      </w:r>
      <w:r w:rsidRPr="00697F23">
        <w:rPr>
          <w:bCs/>
          <w:sz w:val="24"/>
          <w:szCs w:val="24"/>
          <w:u w:val="none"/>
        </w:rPr>
        <w:t xml:space="preserve"> Рукавшиников И.В.</w:t>
      </w:r>
      <w:r w:rsidRPr="00697F23">
        <w:rPr>
          <w:bCs/>
          <w:sz w:val="24"/>
          <w:szCs w:val="24"/>
          <w:u w:val="none"/>
          <w:lang w:val="kk-KZ"/>
        </w:rPr>
        <w:t xml:space="preserve">,  </w:t>
      </w:r>
      <w:r w:rsidRPr="00697F23">
        <w:rPr>
          <w:bCs/>
          <w:sz w:val="24"/>
          <w:szCs w:val="24"/>
          <w:u w:val="none"/>
        </w:rPr>
        <w:t>Дружинин  Д.Н.</w:t>
      </w:r>
      <w:r w:rsidRPr="00697F23">
        <w:rPr>
          <w:bCs/>
          <w:sz w:val="24"/>
          <w:szCs w:val="24"/>
          <w:u w:val="none"/>
          <w:lang w:val="kk-KZ"/>
        </w:rPr>
        <w:t xml:space="preserve">   </w:t>
      </w:r>
      <w:r w:rsidRPr="00697F23">
        <w:rPr>
          <w:bCs/>
          <w:sz w:val="24"/>
          <w:szCs w:val="24"/>
          <w:u w:val="none"/>
        </w:rPr>
        <w:t>Финансовое право</w:t>
      </w:r>
      <w:r w:rsidRPr="00697F23">
        <w:rPr>
          <w:bCs/>
          <w:sz w:val="24"/>
          <w:szCs w:val="24"/>
          <w:u w:val="none"/>
          <w:lang w:val="kk-KZ"/>
        </w:rPr>
        <w:t xml:space="preserve">. </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Ростов н / Д.,  1999</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Амирханова И.В. Гражданско - правовое обеспечение развития предпринимательства в Республике Казахстан.  –  Алматы,  2003.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Қаржының қайтарымы қандай  // Егемен Қазақстан.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Баймаханов   М.Т.  Избранные труды по теории государства и права. Алматы:  Ғылым, 2003.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Худяков  А.И.  </w:t>
      </w:r>
      <w:r w:rsidRPr="00697F23">
        <w:rPr>
          <w:bCs/>
          <w:sz w:val="24"/>
          <w:szCs w:val="24"/>
          <w:u w:val="none"/>
        </w:rPr>
        <w:t xml:space="preserve">Финансовое право РК (общая часть). </w:t>
      </w:r>
      <w:r w:rsidRPr="00697F23">
        <w:rPr>
          <w:bCs/>
          <w:sz w:val="24"/>
          <w:szCs w:val="24"/>
          <w:u w:val="none"/>
          <w:lang w:val="kk-KZ"/>
        </w:rPr>
        <w:t xml:space="preserve">- </w:t>
      </w:r>
      <w:r w:rsidRPr="00697F23">
        <w:rPr>
          <w:bCs/>
          <w:sz w:val="24"/>
          <w:szCs w:val="24"/>
          <w:u w:val="none"/>
        </w:rPr>
        <w:t>Алматы</w:t>
      </w:r>
      <w:r w:rsidRPr="00697F23">
        <w:rPr>
          <w:bCs/>
          <w:sz w:val="24"/>
          <w:szCs w:val="24"/>
          <w:u w:val="none"/>
          <w:lang w:val="kk-KZ"/>
        </w:rPr>
        <w:t xml:space="preserve">:  </w:t>
      </w:r>
      <w:r w:rsidRPr="00697F23">
        <w:rPr>
          <w:bCs/>
          <w:sz w:val="24"/>
          <w:szCs w:val="24"/>
          <w:u w:val="none"/>
        </w:rPr>
        <w:t xml:space="preserve">Баспа, 2001.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Райзберг Б.А. Основы экономики и предпринимательства. - М.: Просвещение, 1995.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Кучукова  Н.,    Сатубалдин  С.  Актуальные проблемы экономики и финансов   /</w:t>
      </w:r>
      <w:r w:rsidRPr="00697F23">
        <w:rPr>
          <w:bCs/>
          <w:sz w:val="24"/>
          <w:szCs w:val="24"/>
          <w:u w:val="none"/>
        </w:rPr>
        <w:t xml:space="preserve">/  </w:t>
      </w:r>
      <w:r w:rsidRPr="00697F23">
        <w:rPr>
          <w:bCs/>
          <w:sz w:val="24"/>
          <w:szCs w:val="24"/>
          <w:u w:val="none"/>
          <w:lang w:val="kk-KZ"/>
        </w:rPr>
        <w:t xml:space="preserve">Қаржы - қаражат.  -  2004.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Банковское право  США  /  Пер. с англ.; Общ. ред.  А.А.   Куника. - М.:  Прогресс, 1992.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t xml:space="preserve">Тихонравов   </w:t>
      </w:r>
      <w:r w:rsidRPr="00697F23">
        <w:rPr>
          <w:bCs/>
          <w:sz w:val="24"/>
          <w:szCs w:val="24"/>
          <w:u w:val="none"/>
          <w:lang w:val="kk-KZ"/>
        </w:rPr>
        <w:t xml:space="preserve"> </w:t>
      </w:r>
      <w:r w:rsidRPr="00697F23">
        <w:rPr>
          <w:bCs/>
          <w:sz w:val="24"/>
          <w:szCs w:val="24"/>
          <w:u w:val="none"/>
        </w:rPr>
        <w:t>Ю.В.  Теория управления.</w:t>
      </w:r>
      <w:r w:rsidRPr="00697F23">
        <w:rPr>
          <w:bCs/>
          <w:sz w:val="24"/>
          <w:szCs w:val="24"/>
          <w:u w:val="none"/>
          <w:lang w:val="kk-KZ"/>
        </w:rPr>
        <w:t xml:space="preserve"> -</w:t>
      </w:r>
      <w:r w:rsidRPr="00697F23">
        <w:rPr>
          <w:bCs/>
          <w:sz w:val="24"/>
          <w:szCs w:val="24"/>
          <w:u w:val="none"/>
        </w:rPr>
        <w:t xml:space="preserve"> М.,  1997.</w:t>
      </w:r>
      <w:r w:rsidRPr="00697F23">
        <w:rPr>
          <w:bCs/>
          <w:sz w:val="24"/>
          <w:szCs w:val="24"/>
          <w:u w:val="none"/>
          <w:lang w:val="kk-KZ"/>
        </w:rPr>
        <w:t xml:space="preserve"> </w:t>
      </w:r>
      <w:r w:rsidRPr="00697F23">
        <w:rPr>
          <w:bCs/>
          <w:sz w:val="24"/>
          <w:szCs w:val="24"/>
          <w:u w:val="none"/>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rPr>
        <w:lastRenderedPageBreak/>
        <w:t xml:space="preserve">Роуз </w:t>
      </w:r>
      <w:r w:rsidRPr="00697F23">
        <w:rPr>
          <w:bCs/>
          <w:sz w:val="24"/>
          <w:szCs w:val="24"/>
          <w:u w:val="none"/>
          <w:lang w:val="kk-KZ"/>
        </w:rPr>
        <w:t xml:space="preserve"> </w:t>
      </w:r>
      <w:r w:rsidRPr="00697F23">
        <w:rPr>
          <w:bCs/>
          <w:sz w:val="24"/>
          <w:szCs w:val="24"/>
          <w:u w:val="none"/>
        </w:rPr>
        <w:t xml:space="preserve"> Питер</w:t>
      </w:r>
      <w:r w:rsidRPr="00697F23">
        <w:rPr>
          <w:bCs/>
          <w:sz w:val="24"/>
          <w:szCs w:val="24"/>
          <w:u w:val="none"/>
          <w:lang w:val="kk-KZ"/>
        </w:rPr>
        <w:t xml:space="preserve">  </w:t>
      </w:r>
      <w:r w:rsidRPr="00697F23">
        <w:rPr>
          <w:bCs/>
          <w:sz w:val="24"/>
          <w:szCs w:val="24"/>
          <w:u w:val="none"/>
        </w:rPr>
        <w:t xml:space="preserve"> С.   Банковский менеджмент</w:t>
      </w:r>
      <w:r w:rsidRPr="00697F23">
        <w:rPr>
          <w:bCs/>
          <w:sz w:val="24"/>
          <w:szCs w:val="24"/>
          <w:u w:val="none"/>
          <w:lang w:val="kk-KZ"/>
        </w:rPr>
        <w:t xml:space="preserve">  </w:t>
      </w:r>
      <w:r w:rsidRPr="00697F23">
        <w:rPr>
          <w:bCs/>
          <w:sz w:val="24"/>
          <w:szCs w:val="24"/>
          <w:u w:val="none"/>
        </w:rPr>
        <w:t>/</w:t>
      </w:r>
      <w:r w:rsidRPr="00697F23">
        <w:rPr>
          <w:bCs/>
          <w:sz w:val="24"/>
          <w:szCs w:val="24"/>
          <w:u w:val="none"/>
          <w:lang w:val="kk-KZ"/>
        </w:rPr>
        <w:t xml:space="preserve">  П</w:t>
      </w:r>
      <w:r w:rsidRPr="00697F23">
        <w:rPr>
          <w:bCs/>
          <w:sz w:val="24"/>
          <w:szCs w:val="24"/>
          <w:u w:val="none"/>
        </w:rPr>
        <w:t>ер</w:t>
      </w:r>
      <w:r w:rsidRPr="00697F23">
        <w:rPr>
          <w:bCs/>
          <w:sz w:val="24"/>
          <w:szCs w:val="24"/>
          <w:u w:val="none"/>
          <w:lang w:val="kk-KZ"/>
        </w:rPr>
        <w:t>.</w:t>
      </w:r>
      <w:r w:rsidRPr="00697F23">
        <w:rPr>
          <w:bCs/>
          <w:sz w:val="24"/>
          <w:szCs w:val="24"/>
          <w:u w:val="none"/>
        </w:rPr>
        <w:t xml:space="preserve"> с англ</w:t>
      </w:r>
      <w:r w:rsidRPr="00697F23">
        <w:rPr>
          <w:bCs/>
          <w:sz w:val="24"/>
          <w:szCs w:val="24"/>
          <w:u w:val="none"/>
          <w:lang w:val="kk-KZ"/>
        </w:rPr>
        <w:t>. -</w:t>
      </w:r>
      <w:r w:rsidRPr="00697F23">
        <w:rPr>
          <w:bCs/>
          <w:sz w:val="24"/>
          <w:szCs w:val="24"/>
          <w:u w:val="none"/>
        </w:rPr>
        <w:t xml:space="preserve"> М.,  1997.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rPr>
        <w:t xml:space="preserve">Манько </w:t>
      </w:r>
      <w:r w:rsidRPr="00697F23">
        <w:rPr>
          <w:bCs/>
          <w:sz w:val="24"/>
          <w:szCs w:val="24"/>
          <w:u w:val="none"/>
          <w:lang w:val="kk-KZ"/>
        </w:rPr>
        <w:t xml:space="preserve"> </w:t>
      </w:r>
      <w:r w:rsidRPr="00697F23">
        <w:rPr>
          <w:bCs/>
          <w:sz w:val="24"/>
          <w:szCs w:val="24"/>
          <w:u w:val="none"/>
        </w:rPr>
        <w:t xml:space="preserve">А.В.  Казна красна деньгами: </w:t>
      </w:r>
      <w:r w:rsidRPr="00697F23">
        <w:rPr>
          <w:bCs/>
          <w:sz w:val="24"/>
          <w:szCs w:val="24"/>
          <w:u w:val="none"/>
          <w:lang w:val="kk-KZ"/>
        </w:rPr>
        <w:t xml:space="preserve"> </w:t>
      </w:r>
      <w:r w:rsidRPr="00697F23">
        <w:rPr>
          <w:bCs/>
          <w:sz w:val="24"/>
          <w:szCs w:val="24"/>
          <w:u w:val="none"/>
        </w:rPr>
        <w:t>Финансовая летопись царской России</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  </w:t>
      </w:r>
      <w:r w:rsidRPr="00697F23">
        <w:rPr>
          <w:bCs/>
          <w:sz w:val="24"/>
          <w:szCs w:val="24"/>
          <w:u w:val="none"/>
        </w:rPr>
        <w:t xml:space="preserve">М., </w:t>
      </w:r>
      <w:r w:rsidRPr="00697F23">
        <w:rPr>
          <w:bCs/>
          <w:sz w:val="24"/>
          <w:szCs w:val="24"/>
          <w:u w:val="none"/>
          <w:lang w:val="kk-KZ"/>
        </w:rPr>
        <w:t xml:space="preserve"> </w:t>
      </w:r>
      <w:r w:rsidRPr="00697F23">
        <w:rPr>
          <w:bCs/>
          <w:sz w:val="24"/>
          <w:szCs w:val="24"/>
          <w:u w:val="none"/>
        </w:rPr>
        <w:t xml:space="preserve">1999. </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Цабрия   Д.Д. Система управления: к новому облику (государственно-правовые аспекты).  -  М.:   Юрид.  лит.,  1990.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 xml:space="preserve">Большаков   С.В. Основы управления финансами. - М.:  Наука,  2000.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rPr>
        <w:t>Карасева  М.В.</w:t>
      </w:r>
      <w:r w:rsidRPr="00697F23">
        <w:rPr>
          <w:bCs/>
          <w:sz w:val="24"/>
          <w:szCs w:val="24"/>
          <w:u w:val="none"/>
          <w:lang w:val="kk-KZ"/>
        </w:rPr>
        <w:t>,</w:t>
      </w:r>
      <w:r w:rsidRPr="00697F23">
        <w:rPr>
          <w:bCs/>
          <w:sz w:val="24"/>
          <w:szCs w:val="24"/>
          <w:u w:val="none"/>
        </w:rPr>
        <w:t xml:space="preserve"> </w:t>
      </w:r>
      <w:r w:rsidRPr="00697F23">
        <w:rPr>
          <w:bCs/>
          <w:sz w:val="24"/>
          <w:szCs w:val="24"/>
          <w:u w:val="none"/>
          <w:lang w:val="kk-KZ"/>
        </w:rPr>
        <w:t xml:space="preserve">   </w:t>
      </w:r>
      <w:r w:rsidRPr="00697F23">
        <w:rPr>
          <w:bCs/>
          <w:sz w:val="24"/>
          <w:szCs w:val="24"/>
          <w:u w:val="none"/>
        </w:rPr>
        <w:t>Крохина  Ю.А.  Финансовое право.</w:t>
      </w:r>
      <w:r w:rsidRPr="00697F23">
        <w:rPr>
          <w:bCs/>
          <w:sz w:val="24"/>
          <w:szCs w:val="24"/>
          <w:u w:val="none"/>
          <w:lang w:val="kk-KZ"/>
        </w:rPr>
        <w:t xml:space="preserve"> - </w:t>
      </w:r>
      <w:r w:rsidRPr="00697F23">
        <w:rPr>
          <w:bCs/>
          <w:sz w:val="24"/>
          <w:szCs w:val="24"/>
          <w:u w:val="none"/>
        </w:rPr>
        <w:t xml:space="preserve">М.:  </w:t>
      </w:r>
      <w:r w:rsidRPr="00697F23">
        <w:rPr>
          <w:bCs/>
          <w:sz w:val="24"/>
          <w:szCs w:val="24"/>
          <w:u w:val="none"/>
          <w:lang w:val="kk-KZ"/>
        </w:rPr>
        <w:t xml:space="preserve">Наука, </w:t>
      </w:r>
      <w:r w:rsidRPr="00697F23">
        <w:rPr>
          <w:bCs/>
          <w:sz w:val="24"/>
          <w:szCs w:val="24"/>
          <w:u w:val="none"/>
        </w:rPr>
        <w:t>2001.</w:t>
      </w:r>
      <w:r w:rsidRPr="00697F23">
        <w:rPr>
          <w:bCs/>
          <w:sz w:val="24"/>
          <w:szCs w:val="24"/>
          <w:u w:val="none"/>
          <w:lang w:val="kk-KZ"/>
        </w:rPr>
        <w:t xml:space="preserve">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rPr>
        <w:t>Экономика и право</w:t>
      </w:r>
      <w:r w:rsidRPr="00697F23">
        <w:rPr>
          <w:bCs/>
          <w:sz w:val="24"/>
          <w:szCs w:val="24"/>
          <w:u w:val="none"/>
          <w:lang w:val="kk-KZ"/>
        </w:rPr>
        <w:t xml:space="preserve">  /  Под  ре</w:t>
      </w:r>
      <w:r w:rsidRPr="00697F23">
        <w:rPr>
          <w:bCs/>
          <w:sz w:val="24"/>
          <w:szCs w:val="24"/>
          <w:u w:val="none"/>
        </w:rPr>
        <w:t>д.</w:t>
      </w:r>
      <w:r w:rsidRPr="00697F23">
        <w:rPr>
          <w:bCs/>
          <w:sz w:val="24"/>
          <w:szCs w:val="24"/>
          <w:u w:val="none"/>
          <w:lang w:val="kk-KZ"/>
        </w:rPr>
        <w:t xml:space="preserve"> </w:t>
      </w:r>
      <w:r w:rsidRPr="00697F23">
        <w:rPr>
          <w:bCs/>
          <w:sz w:val="24"/>
          <w:szCs w:val="24"/>
          <w:u w:val="none"/>
        </w:rPr>
        <w:t xml:space="preserve"> Н.</w:t>
      </w:r>
      <w:r w:rsidRPr="00697F23">
        <w:rPr>
          <w:bCs/>
          <w:sz w:val="24"/>
          <w:szCs w:val="24"/>
          <w:u w:val="none"/>
          <w:lang w:val="kk-KZ"/>
        </w:rPr>
        <w:t xml:space="preserve">   Эриашвили. - М.,  1999.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rPr>
      </w:pPr>
      <w:r w:rsidRPr="00697F23">
        <w:rPr>
          <w:bCs/>
          <w:sz w:val="24"/>
          <w:szCs w:val="24"/>
          <w:u w:val="none"/>
          <w:lang w:val="kk-KZ"/>
        </w:rPr>
        <w:t xml:space="preserve">Кенжалиев З.Ж., Ким В.А. Развитие конституционного законодательства Республики Казахстан. Часть первая: Учебное пособие. – Алматы:  Қазақ  университеті,  2003. </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Жан Жак Руссо.   Қоғамдық келісім-шарт туралы немесе саяси құқық принциптері  / Ауд.  Б.Ж.  Смағамбет.  –  Алматы:  Үш Қиян,  2004. - 160 б.</w:t>
      </w:r>
    </w:p>
    <w:p w:rsidR="00205EE5" w:rsidRPr="00697F23" w:rsidRDefault="00205EE5" w:rsidP="00205EE5">
      <w:pPr>
        <w:pStyle w:val="a5"/>
        <w:numPr>
          <w:ilvl w:val="1"/>
          <w:numId w:val="18"/>
        </w:numPr>
        <w:tabs>
          <w:tab w:val="clear" w:pos="1980"/>
          <w:tab w:val="num" w:pos="0"/>
          <w:tab w:val="num" w:pos="993"/>
        </w:tabs>
        <w:ind w:left="0" w:firstLine="540"/>
        <w:jc w:val="both"/>
        <w:rPr>
          <w:bCs/>
          <w:sz w:val="24"/>
          <w:szCs w:val="24"/>
          <w:u w:val="none"/>
          <w:lang w:val="kk-KZ"/>
        </w:rPr>
      </w:pPr>
      <w:r w:rsidRPr="00697F23">
        <w:rPr>
          <w:bCs/>
          <w:sz w:val="24"/>
          <w:szCs w:val="24"/>
          <w:u w:val="none"/>
          <w:lang w:val="kk-KZ"/>
        </w:rPr>
        <w:t>У истоков финансового права  /  Под ред. А.Н. Козырина. - М.: Статус,  1998.</w:t>
      </w:r>
    </w:p>
    <w:p w:rsidR="00205EE5" w:rsidRPr="00697F23" w:rsidRDefault="00205EE5" w:rsidP="00205EE5">
      <w:pPr>
        <w:spacing w:after="0" w:line="240" w:lineRule="auto"/>
        <w:jc w:val="center"/>
        <w:rPr>
          <w:rFonts w:ascii="Times New Roman" w:hAnsi="Times New Roman" w:cs="Times New Roman"/>
          <w:sz w:val="24"/>
          <w:szCs w:val="24"/>
        </w:rPr>
      </w:pPr>
      <w:r w:rsidRPr="00697F23">
        <w:rPr>
          <w:rFonts w:ascii="Times New Roman" w:hAnsi="Times New Roman" w:cs="Times New Roman"/>
          <w:sz w:val="24"/>
          <w:szCs w:val="24"/>
        </w:rPr>
        <w:tab/>
      </w:r>
    </w:p>
    <w:p w:rsidR="000574DD" w:rsidRDefault="000574DD"/>
    <w:sectPr w:rsidR="000574DD" w:rsidSect="000659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3185"/>
    <w:multiLevelType w:val="hybridMultilevel"/>
    <w:tmpl w:val="E186900C"/>
    <w:lvl w:ilvl="0" w:tplc="A8F082CE">
      <w:start w:val="1"/>
      <w:numFmt w:val="decimal"/>
      <w:lvlText w:val="%1."/>
      <w:lvlJc w:val="left"/>
      <w:pPr>
        <w:tabs>
          <w:tab w:val="num" w:pos="1395"/>
        </w:tabs>
        <w:ind w:left="1395" w:hanging="855"/>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A9C2733"/>
    <w:multiLevelType w:val="hybridMultilevel"/>
    <w:tmpl w:val="C7DE37D6"/>
    <w:lvl w:ilvl="0" w:tplc="89260AD8">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E756142"/>
    <w:multiLevelType w:val="hybridMultilevel"/>
    <w:tmpl w:val="3AB48614"/>
    <w:lvl w:ilvl="0" w:tplc="154ECB9E">
      <w:start w:val="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7BB0D6F"/>
    <w:multiLevelType w:val="hybridMultilevel"/>
    <w:tmpl w:val="B7EE956E"/>
    <w:lvl w:ilvl="0" w:tplc="885488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E62B4F"/>
    <w:multiLevelType w:val="hybridMultilevel"/>
    <w:tmpl w:val="49A24D48"/>
    <w:lvl w:ilvl="0" w:tplc="F4748FE6">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4894FDB"/>
    <w:multiLevelType w:val="hybridMultilevel"/>
    <w:tmpl w:val="B992B62A"/>
    <w:lvl w:ilvl="0" w:tplc="39B64C34">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67A4962"/>
    <w:multiLevelType w:val="hybridMultilevel"/>
    <w:tmpl w:val="49A46D6A"/>
    <w:lvl w:ilvl="0" w:tplc="2246477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0875C24"/>
    <w:multiLevelType w:val="hybridMultilevel"/>
    <w:tmpl w:val="A93E586C"/>
    <w:lvl w:ilvl="0" w:tplc="6A722B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880565E"/>
    <w:multiLevelType w:val="hybridMultilevel"/>
    <w:tmpl w:val="CCC646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2D1F02"/>
    <w:multiLevelType w:val="hybridMultilevel"/>
    <w:tmpl w:val="FD729D2A"/>
    <w:lvl w:ilvl="0" w:tplc="051081B2">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284DE3"/>
    <w:multiLevelType w:val="hybridMultilevel"/>
    <w:tmpl w:val="F4364CA8"/>
    <w:lvl w:ilvl="0" w:tplc="6A722B16">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71413A3"/>
    <w:multiLevelType w:val="hybridMultilevel"/>
    <w:tmpl w:val="EF8A0DC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CAE6CC3"/>
    <w:multiLevelType w:val="hybridMultilevel"/>
    <w:tmpl w:val="0652F080"/>
    <w:lvl w:ilvl="0" w:tplc="62666BE0">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FED022A"/>
    <w:multiLevelType w:val="hybridMultilevel"/>
    <w:tmpl w:val="17C8A318"/>
    <w:lvl w:ilvl="0" w:tplc="370C555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72D116B"/>
    <w:multiLevelType w:val="hybridMultilevel"/>
    <w:tmpl w:val="1B8ACF64"/>
    <w:lvl w:ilvl="0" w:tplc="642C78FC">
      <w:start w:val="1"/>
      <w:numFmt w:val="decimal"/>
      <w:lvlText w:val="%1."/>
      <w:lvlJc w:val="left"/>
      <w:pPr>
        <w:tabs>
          <w:tab w:val="num" w:pos="1380"/>
        </w:tabs>
        <w:ind w:left="1380" w:hanging="840"/>
      </w:pPr>
      <w:rPr>
        <w:rFonts w:hint="default"/>
      </w:rPr>
    </w:lvl>
    <w:lvl w:ilvl="1" w:tplc="C94E71FE">
      <w:start w:val="1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BEF36E0"/>
    <w:multiLevelType w:val="hybridMultilevel"/>
    <w:tmpl w:val="5B5C5CD8"/>
    <w:lvl w:ilvl="0" w:tplc="B3B0E30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DEC4EAA"/>
    <w:multiLevelType w:val="hybridMultilevel"/>
    <w:tmpl w:val="065C6C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75CA143B"/>
    <w:multiLevelType w:val="hybridMultilevel"/>
    <w:tmpl w:val="D98685AA"/>
    <w:lvl w:ilvl="0" w:tplc="3E26B50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5"/>
  </w:num>
  <w:num w:numId="2">
    <w:abstractNumId w:val="8"/>
  </w:num>
  <w:num w:numId="3">
    <w:abstractNumId w:val="17"/>
  </w:num>
  <w:num w:numId="4">
    <w:abstractNumId w:val="3"/>
  </w:num>
  <w:num w:numId="5">
    <w:abstractNumId w:val="0"/>
  </w:num>
  <w:num w:numId="6">
    <w:abstractNumId w:val="16"/>
  </w:num>
  <w:num w:numId="7">
    <w:abstractNumId w:val="6"/>
  </w:num>
  <w:num w:numId="8">
    <w:abstractNumId w:val="1"/>
  </w:num>
  <w:num w:numId="9">
    <w:abstractNumId w:val="7"/>
  </w:num>
  <w:num w:numId="10">
    <w:abstractNumId w:val="9"/>
  </w:num>
  <w:num w:numId="11">
    <w:abstractNumId w:val="10"/>
  </w:num>
  <w:num w:numId="12">
    <w:abstractNumId w:val="2"/>
  </w:num>
  <w:num w:numId="13">
    <w:abstractNumId w:val="14"/>
  </w:num>
  <w:num w:numId="14">
    <w:abstractNumId w:val="5"/>
  </w:num>
  <w:num w:numId="15">
    <w:abstractNumId w:val="11"/>
  </w:num>
  <w:num w:numId="16">
    <w:abstractNumId w:val="13"/>
  </w:num>
  <w:num w:numId="17">
    <w:abstractNumId w:val="12"/>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05EE5"/>
    <w:rsid w:val="000574DD"/>
    <w:rsid w:val="0006592F"/>
    <w:rsid w:val="00085C4A"/>
    <w:rsid w:val="00205EE5"/>
    <w:rsid w:val="00DD1B12"/>
    <w:rsid w:val="00F60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9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5EE5"/>
    <w:pPr>
      <w:spacing w:after="0" w:line="240" w:lineRule="auto"/>
      <w:jc w:val="both"/>
    </w:pPr>
    <w:rPr>
      <w:rFonts w:ascii="Times New Roman" w:eastAsia="Times New Roman" w:hAnsi="Times New Roman" w:cs="Times New Roman"/>
      <w:sz w:val="32"/>
      <w:szCs w:val="24"/>
      <w:lang w:val="kk-KZ"/>
    </w:rPr>
  </w:style>
  <w:style w:type="character" w:customStyle="1" w:styleId="a4">
    <w:name w:val="Основной текст Знак"/>
    <w:basedOn w:val="a0"/>
    <w:link w:val="a3"/>
    <w:rsid w:val="00205EE5"/>
    <w:rPr>
      <w:rFonts w:ascii="Times New Roman" w:eastAsia="Times New Roman" w:hAnsi="Times New Roman" w:cs="Times New Roman"/>
      <w:sz w:val="32"/>
      <w:szCs w:val="24"/>
      <w:lang w:val="kk-KZ"/>
    </w:rPr>
  </w:style>
  <w:style w:type="paragraph" w:styleId="a5">
    <w:name w:val="footnote text"/>
    <w:basedOn w:val="a"/>
    <w:link w:val="a6"/>
    <w:semiHidden/>
    <w:rsid w:val="00205EE5"/>
    <w:pPr>
      <w:spacing w:after="0" w:line="240" w:lineRule="auto"/>
    </w:pPr>
    <w:rPr>
      <w:rFonts w:ascii="Times New Roman" w:eastAsia="Times New Roman" w:hAnsi="Times New Roman" w:cs="Times New Roman"/>
      <w:sz w:val="20"/>
      <w:szCs w:val="20"/>
      <w:u w:val="single"/>
    </w:rPr>
  </w:style>
  <w:style w:type="character" w:customStyle="1" w:styleId="a6">
    <w:name w:val="Текст сноски Знак"/>
    <w:basedOn w:val="a0"/>
    <w:link w:val="a5"/>
    <w:semiHidden/>
    <w:rsid w:val="00205EE5"/>
    <w:rPr>
      <w:rFonts w:ascii="Times New Roman" w:eastAsia="Times New Roman" w:hAnsi="Times New Roman" w:cs="Times New Roman"/>
      <w:sz w:val="20"/>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4737</Words>
  <Characters>27004</Characters>
  <Application>Microsoft Office Word</Application>
  <DocSecurity>0</DocSecurity>
  <Lines>225</Lines>
  <Paragraphs>63</Paragraphs>
  <ScaleCrop>false</ScaleCrop>
  <Company>Reanimator Extreme Edition</Company>
  <LinksUpToDate>false</LinksUpToDate>
  <CharactersWithSpaces>31678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2015-01-19T07:38:00Z</dcterms:created>
  <dcterms:modified xsi:type="dcterms:W3CDTF">2015-01-19T07:44:00Z</dcterms:modified>
</cp:coreProperties>
</file>